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lang w:val="en-US" w:eastAsia="zh-CN"/>
        </w:rPr>
      </w:pPr>
      <w:r>
        <w:rPr>
          <w:rFonts w:hint="eastAsia"/>
          <w:b/>
          <w:sz w:val="28"/>
          <w:szCs w:val="28"/>
          <w:lang w:val="en-US" w:eastAsia="zh-CN"/>
        </w:rPr>
        <w:t>牢记教师使命 不忘育人初心</w:t>
      </w:r>
    </w:p>
    <w:p>
      <w:pPr>
        <w:jc w:val="center"/>
        <w:rPr>
          <w:rFonts w:hint="default"/>
          <w:b/>
          <w:sz w:val="28"/>
          <w:szCs w:val="28"/>
          <w:lang w:val="en-US" w:eastAsia="zh-CN"/>
        </w:rPr>
      </w:pPr>
      <w:r>
        <w:rPr>
          <w:rFonts w:hint="eastAsia" w:ascii="Segoe UI" w:hAnsi="Segoe UI" w:cs="Segoe UI"/>
          <w:color w:val="000000"/>
          <w:sz w:val="28"/>
          <w:szCs w:val="28"/>
          <w:lang w:val="en-US" w:eastAsia="zh-CN"/>
        </w:rPr>
        <w:t xml:space="preserve">医学实训中心党支部          黄水金  </w:t>
      </w:r>
    </w:p>
    <w:p>
      <w:pPr>
        <w:rPr>
          <w:sz w:val="28"/>
          <w:szCs w:val="28"/>
        </w:rPr>
      </w:pPr>
    </w:p>
    <w:p>
      <w:pPr>
        <w:rPr>
          <w:rFonts w:hint="eastAsia" w:ascii="Segoe UI" w:hAnsi="Segoe UI" w:cs="Segoe UI"/>
          <w:color w:val="000000"/>
          <w:sz w:val="28"/>
          <w:szCs w:val="28"/>
          <w:lang w:val="en-US" w:eastAsia="zh-CN"/>
        </w:rPr>
      </w:pPr>
      <w:r>
        <w:rPr>
          <w:rFonts w:hint="eastAsia" w:ascii="Segoe UI" w:hAnsi="Segoe UI" w:cs="Segoe UI"/>
          <w:color w:val="000000"/>
          <w:sz w:val="28"/>
          <w:szCs w:val="28"/>
          <w:lang w:val="en-US" w:eastAsia="zh-CN"/>
        </w:rPr>
        <w:t>大家好！我是医学实训中心党支部的黄水金，我今天党课的主题是“牢记教师使命 不忘育人初心”。十九以来“不忘初心、牢记使命”主题教育是我党政治生活中的一个重要主题</w:t>
      </w:r>
      <w:bookmarkStart w:id="0" w:name="_GoBack"/>
      <w:bookmarkEnd w:id="0"/>
      <w:r>
        <w:rPr>
          <w:rFonts w:hint="eastAsia" w:ascii="Segoe UI" w:hAnsi="Segoe UI" w:cs="Segoe UI"/>
          <w:color w:val="000000"/>
          <w:sz w:val="28"/>
          <w:szCs w:val="28"/>
          <w:lang w:val="en-US" w:eastAsia="zh-CN"/>
        </w:rPr>
        <w:t>。开展“不忘初心、牢记使命”主题教育，就是要用党的光荣历史和革命传统涵养党性，用习近平新时代中国特色社会主义思想武装全党。那么作为高职院校的老师我们又该该如何扛起责任完成好自己的使命呢？下面，我就牢记教师使命 不忘育人初心，展开今天的党课，与大家一起学习。 今天的内容我将从以下两个方面展开：一、坚定信仰，做一名讲政治、有信念的教师党员；二、爱岗敬业，做一名讲奉献、有作为的教师党员。</w:t>
      </w:r>
    </w:p>
    <w:p>
      <w:pPr>
        <w:ind w:firstLine="560" w:firstLineChars="200"/>
        <w:rPr>
          <w:rFonts w:hint="eastAsia"/>
          <w:sz w:val="28"/>
          <w:szCs w:val="28"/>
          <w:lang w:val="en-US" w:eastAsia="zh-CN"/>
        </w:rPr>
      </w:pPr>
      <w:r>
        <w:rPr>
          <w:rFonts w:hint="eastAsia" w:ascii="Segoe UI" w:hAnsi="Segoe UI" w:cs="Segoe UI"/>
          <w:color w:val="000000"/>
          <w:sz w:val="28"/>
          <w:szCs w:val="28"/>
          <w:lang w:val="en-US" w:eastAsia="zh-CN"/>
        </w:rPr>
        <w:t>第一部分坚定信仰，做一名讲政治、有信念的教师党员。我们将从回顾党的历程，增强党员荣誉感；坚定理想信念，把好思想总开关；提高思想觉悟，提升精神境界三个方面展开。习近平总书记曾将共产党人的信仰，形象地比喻为“总开关”。信仰是一个人内心深处的追求和坚持。思想上坚信不疑，所以意志上坚忍不拔;灵魂中坚实熔铸，所以行动上坚定不移。</w:t>
      </w:r>
      <w:r>
        <w:rPr>
          <w:rFonts w:hint="eastAsia"/>
          <w:sz w:val="28"/>
          <w:szCs w:val="28"/>
          <w:lang w:val="en-US" w:eastAsia="zh-CN"/>
        </w:rPr>
        <w:t>革命年代共产党人的信仰是”砍头不要紧，只要主义真”，和平时代共产党人的信仰是“心中装着全体人民，唯独没有自己”。</w:t>
      </w:r>
      <w:r>
        <w:rPr>
          <w:rFonts w:hint="eastAsia" w:ascii="Segoe UI" w:hAnsi="Segoe UI" w:cs="Segoe UI"/>
          <w:color w:val="000000"/>
          <w:sz w:val="28"/>
          <w:szCs w:val="28"/>
          <w:lang w:val="en-US" w:eastAsia="zh-CN"/>
        </w:rPr>
        <w:t>回顾我党100年的历史团结和带领全国各族人民，用28年的不懈奋斗和无数先烈的前赴后继，先后经历了国共合作的北伐战争、土地革命战争、抗日战争和解放战争四个阶段，完成了新民主主义革命，把人民大众从灾难深重、水深火热的旧中国解脱出来，建立了社会主义的新中国，实现了民族独立和人民当家作主。 从1981年到现在我们党依靠和带领全国人民，以艰苦奋斗、自力更生和顽强拼搏的精神，开辟了改革开放和社会主义现代化建设的崭新局面，中华民族走上了全面复兴、加速崛起的新征程。</w:t>
      </w:r>
      <w:r>
        <w:rPr>
          <w:rFonts w:hint="eastAsia"/>
          <w:sz w:val="28"/>
          <w:szCs w:val="28"/>
          <w:lang w:val="en-US" w:eastAsia="zh-CN"/>
        </w:rPr>
        <w:t>他们</w:t>
      </w:r>
      <w:r>
        <w:rPr>
          <w:rFonts w:hint="eastAsia"/>
          <w:sz w:val="28"/>
          <w:szCs w:val="28"/>
        </w:rPr>
        <w:t>鞠躬尽瘁;因为信仰，引领中华民族，从百年沉沦走向民族复兴</w:t>
      </w:r>
      <w:r>
        <w:rPr>
          <w:rFonts w:hint="eastAsia"/>
          <w:sz w:val="28"/>
          <w:szCs w:val="28"/>
          <w:lang w:eastAsia="zh-CN"/>
        </w:rPr>
        <w:t>；重温党的百年历史，共同缅怀革命先烈的丰功伟绩。 作为一名教师党员，我们在享受党的惠民政策的同时，必须记党恩、感党恩，坚定不移地跟党走;同时，更应该为自己的党员教师身份而自豪，牢记党的宗旨，遵守党的纪律，服从党的号召，认真学习革命先烈的无私奉献和大无畏精神，切实增强大局意识、责任意识和服务意识要牢记党的重托，全心全意做好教书育人工作。同时要充分认识到党的光辉形象来之不易，切实增强自豪感、荣誉感和使命感。</w:t>
      </w:r>
      <w:r>
        <w:rPr>
          <w:rFonts w:hint="eastAsia"/>
          <w:sz w:val="28"/>
          <w:szCs w:val="28"/>
          <w:lang w:val="en-US" w:eastAsia="zh-CN"/>
        </w:rPr>
        <w:t>其次，要</w:t>
      </w:r>
      <w:r>
        <w:rPr>
          <w:rFonts w:hint="eastAsia"/>
          <w:sz w:val="28"/>
          <w:szCs w:val="28"/>
          <w:lang w:eastAsia="zh-CN"/>
        </w:rPr>
        <w:t>坚定理想信念，把好思想总开关。崇高的理想信念是激励共产党人不断前进的力量源泉和精神支柱一代又一代的共产党人前赴后继，努力奋斗，甚至牺牲生命也在所不惜，靠的就是崇高的理想信念。共产党员是最大公无私、最英勇无畏的，为了人民的利益，他们勇于奉献自己的一切，甚至是宝贵的生命。共产党人勇于奋斗、敢于牺牲，靠的就是崇高的理想信念作支撑。</w:t>
      </w:r>
      <w:r>
        <w:rPr>
          <w:rFonts w:hint="eastAsia"/>
          <w:sz w:val="28"/>
          <w:szCs w:val="28"/>
          <w:lang w:val="en-US" w:eastAsia="zh-CN"/>
        </w:rPr>
        <w:t>现在个别的党员对理想和中国特色社会主义的信念不那么坚定，甚至完全动摇了。有的人认为社会主义市场经济的环境下，不是讲理想的时代，而是讲实惠、讲利益的时代了，讲理想“过时”了。理想的动摇，是最危险的动摇;信念的滑坡，是最致使的滑坡。放弃了正确的理想信念，也就丧失了做共产党员的资格，就不是真正意义上的共产党员! 中国共产党是中国工人阶级的先锋队，同时是中国人民和中华民族的先锋队，党员的觉悟问题至关重要。觉悟是党员理想信念、思想品德、道德情操的外在表现，是党员世界观、人生观、价值观的综合。有没有思想觉悟，是共产党员是否真正在思想上入了党的最重要衡量标准。高尚的精神境界是党员立身做人的标准，是党员成就事业的基石，也是我们党员成为群众的“旗手”和“标杆”的条件。每一名党员都应当牢记自己的政治身份，自觉提高思想觉悟，提升精神境界。</w:t>
      </w:r>
    </w:p>
    <w:p>
      <w:pPr>
        <w:rPr>
          <w:rFonts w:hint="eastAsia" w:ascii="Segoe UI" w:hAnsi="Segoe UI" w:cs="Segoe UI"/>
          <w:color w:val="000000"/>
          <w:sz w:val="28"/>
          <w:szCs w:val="28"/>
          <w:lang w:val="en-US" w:eastAsia="zh-CN"/>
        </w:rPr>
      </w:pPr>
      <w:r>
        <w:rPr>
          <w:rFonts w:hint="eastAsia" w:ascii="Segoe UI" w:hAnsi="Segoe UI" w:cs="Segoe UI"/>
          <w:color w:val="000000"/>
          <w:sz w:val="28"/>
          <w:szCs w:val="28"/>
          <w:lang w:val="en-US" w:eastAsia="zh-CN"/>
        </w:rPr>
        <w:t xml:space="preserve">    第二部分爱岗敬业，做一名讲奉献、有作为的教师党员。要做到以下四点：心存感恩，做到爱岗敬业；甘于奉献，坚持锐意进取；三尺讲台守初心，做人民满意的好老师 ；立德树人勇担当，为党育人，为国育才。爱岗敬业是一种态度，是一种精神，更是一种境界。大多数人都希望单位能够给与自己一定的发展空间和展示平台，最大限度地发挥自己的聪明才智，最大限度地实现自己的人生价值。要把这种意愿变成现实，靠的是什么?靠的就是在自己平凡岗位上的爱岗敬业。要时刻牢记多问自己为党的事业做了什么?奉献了多少?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只有爱岗才会敬业，只有爱岗敬业才会无怨无悔做出无私奉献。说到爱岗敬业我们先来认识一下我们的职业和岗位。教师职业不仅关系到人类文明的延续与发展，关系到国家民族的兴衰和未来，而且关系到学生当下的幸福、快乐和健康，关系到学生未来的成才、成功和成就，还关系到家庭的幸福、和谐和希望。2022年是党的二十大召开之年，也是“十四五”规划实施的关键之年，教育改革发展任务艰巨繁重。3月份全国两会，教育问题再次成为代表委员参政议政、建言献策的焦点，备受社会各界关注。分析两会期间与教育相关的网络文章两会热点职业教育连续5年进入榜单前五。</w:t>
      </w:r>
      <w:r>
        <w:rPr>
          <w:rFonts w:ascii="Segoe UI" w:hAnsi="Segoe UI" w:cs="Segoe UI"/>
          <w:color w:val="000000"/>
          <w:sz w:val="28"/>
          <w:szCs w:val="28"/>
        </w:rPr>
        <w:t>修改后的政府工作报告增加了“发展现代职业教育”“增强职业教育适应性”的表述，以高质量导向解决“职教偏见”与高技能人才短缺问题成为共同期盼。 “推动职业本科教育稳中有进”也被教育部列入2022年职业教育“五大突破”重点工作。</w:t>
      </w:r>
      <w:r>
        <w:rPr>
          <w:rFonts w:hint="eastAsia" w:ascii="Segoe UI" w:hAnsi="Segoe UI" w:cs="Segoe UI"/>
          <w:color w:val="000000"/>
          <w:sz w:val="28"/>
          <w:szCs w:val="28"/>
        </w:rPr>
        <w:t>党的十八大以来习近平总书记关于教育的重要讲话</w:t>
      </w:r>
      <w:r>
        <w:rPr>
          <w:rFonts w:hint="eastAsia" w:ascii="Segoe UI" w:hAnsi="Segoe UI" w:cs="Segoe UI"/>
          <w:color w:val="000000"/>
          <w:sz w:val="28"/>
          <w:szCs w:val="28"/>
          <w:lang w:val="en-US" w:eastAsia="zh-CN"/>
        </w:rPr>
        <w:t>中无数次提到教育的重要性。2020年9月22日，习近平在教育文化卫生体育领域专家代表座谈会上的讲话中提到十四五”时期，我们要从党和国家事业发展全局的高度，全面贯彻党的教育方针，坚持优先发展教育事业，坚守为党育人、为国育才，努力办好人民满意的教育，在加快推进教育现代化的新征程中培养担当民族复兴大任的时代新人。2021年3月，习近平总书记在参加全国政协十三届四次会议医药卫生界、教育界委员联组会时的讲话中指出“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4月19日习近平总书记在清华大学考察时提到的“</w:t>
      </w:r>
      <w:r>
        <w:rPr>
          <w:rFonts w:hint="eastAsia" w:ascii="Segoe UI" w:hAnsi="Segoe UI" w:cs="Segoe UI"/>
          <w:color w:val="000000"/>
          <w:sz w:val="28"/>
          <w:szCs w:val="28"/>
        </w:rPr>
        <w:t>百年大计，教育为本。</w:t>
      </w:r>
      <w:r>
        <w:rPr>
          <w:rFonts w:hint="eastAsia" w:ascii="Segoe UI" w:hAnsi="Segoe UI" w:cs="Segoe UI"/>
          <w:color w:val="000000"/>
          <w:sz w:val="28"/>
          <w:szCs w:val="28"/>
          <w:lang w:val="en-US" w:eastAsia="zh-CN"/>
        </w:rPr>
        <w:t>2022年</w:t>
      </w:r>
      <w:r>
        <w:rPr>
          <w:rFonts w:ascii="Segoe UI" w:hAnsi="Segoe UI" w:cs="Segoe UI"/>
          <w:color w:val="000000"/>
          <w:sz w:val="28"/>
          <w:szCs w:val="28"/>
        </w:rPr>
        <w:t>是“十四五”规划实施的关键之年</w:t>
      </w:r>
      <w:r>
        <w:rPr>
          <w:rFonts w:hint="eastAsia" w:ascii="Segoe UI" w:hAnsi="Segoe UI" w:cs="Segoe UI"/>
          <w:color w:val="000000"/>
          <w:sz w:val="28"/>
          <w:szCs w:val="28"/>
        </w:rPr>
        <w:t>，我国开启了全面建设社会主义现代化国家新征程。党和国家事业发展对高等教育的需要，对科学知识和优秀人才的需要，比以往任何时候都更为迫切。</w:t>
      </w:r>
      <w:r>
        <w:rPr>
          <w:rFonts w:hint="eastAsia" w:ascii="Segoe UI" w:hAnsi="Segoe UI" w:cs="Segoe UI"/>
          <w:color w:val="000000"/>
          <w:sz w:val="28"/>
          <w:szCs w:val="28"/>
          <w:lang w:val="en-US" w:eastAsia="zh-CN"/>
        </w:rPr>
        <w:t>”听着习总书记一系列关于教育的重要讲话，</w:t>
      </w:r>
      <w:r>
        <w:rPr>
          <w:rFonts w:hint="eastAsia" w:ascii="Segoe UI" w:hAnsi="Segoe UI" w:cs="Segoe UI"/>
          <w:color w:val="000000"/>
          <w:sz w:val="28"/>
          <w:szCs w:val="28"/>
        </w:rPr>
        <w:t>作为</w:t>
      </w:r>
      <w:r>
        <w:rPr>
          <w:rFonts w:hint="eastAsia" w:ascii="Segoe UI" w:hAnsi="Segoe UI" w:cs="Segoe UI"/>
          <w:color w:val="000000"/>
          <w:sz w:val="28"/>
          <w:szCs w:val="28"/>
          <w:lang w:val="en-US" w:eastAsia="zh-CN"/>
        </w:rPr>
        <w:t>基层</w:t>
      </w:r>
      <w:r>
        <w:rPr>
          <w:rFonts w:hint="eastAsia" w:ascii="Segoe UI" w:hAnsi="Segoe UI" w:cs="Segoe UI"/>
          <w:color w:val="000000"/>
          <w:sz w:val="28"/>
          <w:szCs w:val="28"/>
        </w:rPr>
        <w:t>教师</w:t>
      </w:r>
      <w:r>
        <w:rPr>
          <w:rFonts w:hint="eastAsia" w:ascii="Segoe UI" w:hAnsi="Segoe UI" w:cs="Segoe UI"/>
          <w:color w:val="000000"/>
          <w:sz w:val="28"/>
          <w:szCs w:val="28"/>
          <w:lang w:val="en-US" w:eastAsia="zh-CN"/>
        </w:rPr>
        <w:t>的我</w:t>
      </w:r>
      <w:r>
        <w:rPr>
          <w:rFonts w:hint="eastAsia" w:ascii="Segoe UI" w:hAnsi="Segoe UI" w:cs="Segoe UI"/>
          <w:color w:val="000000"/>
          <w:sz w:val="28"/>
          <w:szCs w:val="28"/>
        </w:rPr>
        <w:t>感受到</w:t>
      </w:r>
      <w:r>
        <w:rPr>
          <w:rFonts w:hint="eastAsia" w:ascii="Segoe UI" w:hAnsi="Segoe UI" w:cs="Segoe UI"/>
          <w:color w:val="000000"/>
          <w:sz w:val="28"/>
          <w:szCs w:val="28"/>
          <w:lang w:val="en-US" w:eastAsia="zh-CN"/>
        </w:rPr>
        <w:t>肩上</w:t>
      </w:r>
      <w:r>
        <w:rPr>
          <w:rFonts w:hint="eastAsia" w:ascii="Segoe UI" w:hAnsi="Segoe UI" w:cs="Segoe UI"/>
          <w:color w:val="000000"/>
          <w:sz w:val="28"/>
          <w:szCs w:val="28"/>
        </w:rPr>
        <w:t>沉甸甸的责任</w:t>
      </w:r>
      <w:r>
        <w:rPr>
          <w:rFonts w:ascii="Segoe UI" w:hAnsi="Segoe UI" w:cs="Segoe UI"/>
          <w:color w:val="000000"/>
          <w:sz w:val="28"/>
          <w:szCs w:val="28"/>
        </w:rPr>
        <w:t>。</w:t>
      </w:r>
      <w:r>
        <w:rPr>
          <w:rFonts w:hint="eastAsia" w:ascii="Segoe UI" w:hAnsi="Segoe UI" w:cs="Segoe UI"/>
          <w:color w:val="000000"/>
          <w:sz w:val="28"/>
          <w:szCs w:val="28"/>
          <w:lang w:val="en-US" w:eastAsia="zh-CN"/>
        </w:rPr>
        <w:t xml:space="preserve">作为教师的我们要努力做到甘于奉献，坚持锐意进取，吃苦在前，享受在后，克己奉公，多做贡献，是人性中真善美的集中体现，也是对优秀共产党员的基本要求，是共产党员道德品质中最本质的特征。党员不同于一般群众，应当甘于奉献不为索取。当前，学校各项工作都相当繁重，作为党员，应淡泊名利，志在奉献，奉献是党身上不能或缺的品质。我们一定要树立奉献意识，规范自己追求利益的行为，自觉维护和发展集体利益和国家利益。 </w:t>
      </w:r>
    </w:p>
    <w:p>
      <w:pPr>
        <w:rPr>
          <w:sz w:val="28"/>
          <w:szCs w:val="28"/>
        </w:rPr>
      </w:pPr>
      <w:r>
        <w:rPr>
          <w:rFonts w:hint="eastAsia"/>
          <w:sz w:val="28"/>
          <w:szCs w:val="28"/>
        </w:rPr>
        <w:t>　　对于我们每个教育人来说，初心是什么?很简单，就是做一名好老师;我们的初心就在那三尺讲台。唯有唤出师者的初心，方能牢记住我们每位老师的使命。具体来说，教师的初心可以概括为“三心”：  　</w:t>
      </w:r>
    </w:p>
    <w:p>
      <w:pPr>
        <w:numPr>
          <w:ilvl w:val="0"/>
          <w:numId w:val="0"/>
        </w:numPr>
        <w:ind w:firstLine="560" w:firstLineChars="200"/>
        <w:rPr>
          <w:rFonts w:hint="eastAsia"/>
          <w:sz w:val="28"/>
          <w:szCs w:val="28"/>
          <w:lang w:val="en-US" w:eastAsia="zh-CN"/>
        </w:rPr>
      </w:pPr>
      <w:r>
        <w:rPr>
          <w:rFonts w:hint="eastAsia"/>
          <w:sz w:val="28"/>
          <w:szCs w:val="28"/>
          <w:lang w:val="en-US" w:eastAsia="zh-CN"/>
        </w:rPr>
        <w:t>一、</w:t>
      </w:r>
      <w:r>
        <w:rPr>
          <w:rFonts w:hint="eastAsia"/>
          <w:sz w:val="28"/>
          <w:szCs w:val="28"/>
        </w:rPr>
        <w:t>师者应不忘信仰之心，对教育事业负责任。习近平总书记将共产党人的信仰比喻为“总开关”。的确，信仰是一个人内心深处的追求和坚持。思想上坚信不疑，所以意志上坚忍不拔;灵魂中坚实熔铸，所以行动上坚定不移。作为教育</w:t>
      </w:r>
      <w:r>
        <w:rPr>
          <w:rFonts w:hint="eastAsia"/>
          <w:sz w:val="28"/>
          <w:szCs w:val="28"/>
          <w:lang w:val="en-US" w:eastAsia="zh-CN"/>
        </w:rPr>
        <w:t>工作者</w:t>
      </w:r>
      <w:r>
        <w:rPr>
          <w:rFonts w:hint="eastAsia"/>
          <w:sz w:val="28"/>
          <w:szCs w:val="28"/>
        </w:rPr>
        <w:t>，</w:t>
      </w:r>
      <w:r>
        <w:rPr>
          <w:rFonts w:hint="eastAsia"/>
          <w:sz w:val="28"/>
          <w:szCs w:val="28"/>
          <w:lang w:val="en-US" w:eastAsia="zh-CN"/>
        </w:rPr>
        <w:t>我们要怀揣着</w:t>
      </w:r>
      <w:r>
        <w:rPr>
          <w:rFonts w:hint="eastAsia"/>
          <w:sz w:val="28"/>
          <w:szCs w:val="28"/>
        </w:rPr>
        <w:t>对教育的信仰</w:t>
      </w:r>
      <w:r>
        <w:rPr>
          <w:rFonts w:hint="eastAsia"/>
          <w:sz w:val="28"/>
          <w:szCs w:val="28"/>
          <w:lang w:eastAsia="zh-CN"/>
        </w:rPr>
        <w:t>。</w:t>
      </w:r>
      <w:r>
        <w:rPr>
          <w:rFonts w:hint="eastAsia"/>
          <w:sz w:val="28"/>
          <w:szCs w:val="28"/>
        </w:rPr>
        <w:t>教育的信仰乃是教育健康发展、教师幸福成长的魂之所系，如果缺失对教育的信仰，必然使自己沦为一个自甘平庸、缺少幸福感的人。作为当代人民教师，对教育的信仰是立业之基。坚守信仰，方能固守精神家园，方能克服职业倦怠，方能抵御物欲横流，方能恪尽责任之心。古之圣贤，无不为自己的信仰孜孜以求，</w:t>
      </w:r>
      <w:r>
        <w:rPr>
          <w:rFonts w:hint="eastAsia"/>
          <w:sz w:val="28"/>
          <w:szCs w:val="28"/>
          <w:lang w:val="en-US" w:eastAsia="zh-CN"/>
        </w:rPr>
        <w:t>中国共产党成立的百年历史中同样谱写着可歌可泣的信仰故事。革命年代共产党人高唱”砍头不要紧，只要主义真”为了共产主义为了反对侵略祖国和平统一，他们浴血奋战、视死如归，</w:t>
      </w:r>
      <w:r>
        <w:rPr>
          <w:rFonts w:hint="eastAsia"/>
          <w:sz w:val="28"/>
          <w:szCs w:val="28"/>
        </w:rPr>
        <w:t>团结和带领全国各族人民，</w:t>
      </w:r>
      <w:r>
        <w:rPr>
          <w:rFonts w:hint="eastAsia"/>
          <w:sz w:val="28"/>
          <w:szCs w:val="28"/>
          <w:lang w:val="en-US" w:eastAsia="zh-CN"/>
        </w:rPr>
        <w:t>经过一系列艰苦的斗争带领全国人民，</w:t>
      </w:r>
      <w:r>
        <w:rPr>
          <w:rFonts w:hint="eastAsia"/>
          <w:sz w:val="28"/>
          <w:szCs w:val="28"/>
        </w:rPr>
        <w:t>完成了新民主主义革命，把人民大众从灾难深重、水深火热的旧中国解脱出来，建立了社会主义的新中国，实现了民族独立和人民当家作主;和平时期</w:t>
      </w:r>
      <w:r>
        <w:rPr>
          <w:rFonts w:hint="eastAsia"/>
          <w:sz w:val="28"/>
          <w:szCs w:val="28"/>
          <w:lang w:val="en-US" w:eastAsia="zh-CN"/>
        </w:rPr>
        <w:t>共产党人的</w:t>
      </w:r>
      <w:r>
        <w:rPr>
          <w:rFonts w:hint="eastAsia"/>
          <w:sz w:val="28"/>
          <w:szCs w:val="28"/>
        </w:rPr>
        <w:t>信仰则是“心中装着全体人民，唯独没有自己”</w:t>
      </w:r>
      <w:r>
        <w:rPr>
          <w:rFonts w:hint="eastAsia"/>
          <w:sz w:val="28"/>
          <w:szCs w:val="28"/>
          <w:lang w:val="en-US" w:eastAsia="zh-CN"/>
        </w:rPr>
        <w:t>他们</w:t>
      </w:r>
      <w:r>
        <w:rPr>
          <w:rFonts w:hint="eastAsia"/>
          <w:sz w:val="28"/>
          <w:szCs w:val="28"/>
        </w:rPr>
        <w:t>鞠躬尽瘁;因为信仰，引领中华民族，从百年沉沦走向民族复兴</w:t>
      </w:r>
      <w:r>
        <w:rPr>
          <w:rFonts w:hint="eastAsia"/>
          <w:sz w:val="28"/>
          <w:szCs w:val="28"/>
          <w:lang w:eastAsia="zh-CN"/>
        </w:rPr>
        <w:t>；</w:t>
      </w:r>
      <w:r>
        <w:rPr>
          <w:rFonts w:hint="eastAsia"/>
          <w:sz w:val="28"/>
          <w:szCs w:val="28"/>
        </w:rPr>
        <w:t>今天，我们重温党的</w:t>
      </w:r>
      <w:r>
        <w:rPr>
          <w:rFonts w:hint="eastAsia"/>
          <w:sz w:val="28"/>
          <w:szCs w:val="28"/>
          <w:lang w:val="en-US" w:eastAsia="zh-CN"/>
        </w:rPr>
        <w:t>百年</w:t>
      </w:r>
      <w:r>
        <w:rPr>
          <w:rFonts w:hint="eastAsia"/>
          <w:sz w:val="28"/>
          <w:szCs w:val="28"/>
        </w:rPr>
        <w:t>历史，共同缅怀革命先烈的丰功伟绩。作为一名</w:t>
      </w:r>
      <w:r>
        <w:rPr>
          <w:rFonts w:hint="eastAsia"/>
          <w:sz w:val="28"/>
          <w:szCs w:val="28"/>
          <w:lang w:val="en-US" w:eastAsia="zh-CN"/>
        </w:rPr>
        <w:t>教师</w:t>
      </w:r>
      <w:r>
        <w:rPr>
          <w:rFonts w:hint="eastAsia"/>
          <w:sz w:val="28"/>
          <w:szCs w:val="28"/>
        </w:rPr>
        <w:t>党员，我们在享受党的惠民政策的同时，必须记住党恩、感谢党恩，坚定不移地跟党走;同时，更应该为自己的党员</w:t>
      </w:r>
      <w:r>
        <w:rPr>
          <w:rFonts w:hint="eastAsia"/>
          <w:sz w:val="28"/>
          <w:szCs w:val="28"/>
          <w:lang w:val="en-US" w:eastAsia="zh-CN"/>
        </w:rPr>
        <w:t>教师</w:t>
      </w:r>
      <w:r>
        <w:rPr>
          <w:rFonts w:hint="eastAsia"/>
          <w:sz w:val="28"/>
          <w:szCs w:val="28"/>
        </w:rPr>
        <w:t>身份而自豪，</w:t>
      </w:r>
      <w:r>
        <w:rPr>
          <w:rFonts w:hint="eastAsia"/>
          <w:sz w:val="28"/>
          <w:szCs w:val="28"/>
          <w:lang w:val="en-US" w:eastAsia="zh-CN"/>
        </w:rPr>
        <w:t>认真</w:t>
      </w:r>
      <w:r>
        <w:rPr>
          <w:rFonts w:hint="eastAsia"/>
          <w:sz w:val="28"/>
          <w:szCs w:val="28"/>
        </w:rPr>
        <w:t>学习革命先烈的无私奉献和大无畏精神，切实增强大局意识、责任意识和服务意识要牢记党的</w:t>
      </w:r>
      <w:r>
        <w:rPr>
          <w:rFonts w:hint="eastAsia"/>
          <w:sz w:val="28"/>
          <w:szCs w:val="28"/>
          <w:lang w:val="en-US" w:eastAsia="zh-CN"/>
        </w:rPr>
        <w:t>重托，全心全意做好教书育人工作。教师职业不仅关系到人类文明的延续与发展，关系到国家民族的兴衰和未来，而且关系到学生当下的幸福、快乐和健康，关系到学生未来的成才、成功和成就，还关系到家庭的幸福、和谐和希望。正如德国哲学家雅斯贝尔斯所说:“教育意味着一棵树摇动另一棵树，一朵云推动另一朵云，一个灵魂唤醒另一个灵魂。” 面对如此神圣、如此崇高、如此重要的职业，教师不能没有敬畏之心!</w:t>
      </w:r>
    </w:p>
    <w:p>
      <w:pPr>
        <w:numPr>
          <w:ilvl w:val="0"/>
          <w:numId w:val="0"/>
        </w:numPr>
        <w:ind w:firstLine="560" w:firstLineChars="200"/>
        <w:rPr>
          <w:rFonts w:hint="eastAsia"/>
          <w:sz w:val="28"/>
          <w:szCs w:val="28"/>
        </w:rPr>
      </w:pPr>
      <w:r>
        <w:rPr>
          <w:rFonts w:hint="eastAsia"/>
          <w:sz w:val="28"/>
          <w:szCs w:val="28"/>
          <w:lang w:val="en-US" w:eastAsia="zh-CN"/>
        </w:rPr>
        <w:t>二、</w:t>
      </w:r>
      <w:r>
        <w:rPr>
          <w:rFonts w:hint="eastAsia"/>
          <w:sz w:val="28"/>
          <w:szCs w:val="28"/>
        </w:rPr>
        <w:t>师者应不忘敬畏之心，对教师称谓敢于担当。西汉杨雄</w:t>
      </w:r>
      <w:r>
        <w:rPr>
          <w:rFonts w:hint="eastAsia"/>
          <w:sz w:val="28"/>
          <w:szCs w:val="28"/>
          <w:lang w:val="en-US" w:eastAsia="zh-CN"/>
        </w:rPr>
        <w:t>也曾说过</w:t>
      </w:r>
      <w:r>
        <w:rPr>
          <w:rFonts w:hint="eastAsia"/>
          <w:sz w:val="28"/>
          <w:szCs w:val="28"/>
        </w:rPr>
        <w:t>：“师者，人之楷模也。”就是说教师在各方面不仅是学生的楷模，更应是社会上人们效法的表率和榜样。社会敬畏教师这一职业，不仅是敬畏知识，更有对道德的敬畏。</w:t>
      </w:r>
      <w:r>
        <w:rPr>
          <w:rFonts w:hint="eastAsia"/>
          <w:sz w:val="28"/>
          <w:szCs w:val="28"/>
          <w:lang w:val="en-US" w:eastAsia="zh-CN"/>
        </w:rPr>
        <w:t>习总书记也曾这样评价老师：</w:t>
      </w:r>
      <w:r>
        <w:rPr>
          <w:rFonts w:hint="eastAsia"/>
          <w:sz w:val="28"/>
          <w:szCs w:val="28"/>
        </w:rPr>
        <w:t>教师做的是传播知识、传播思想、传播真理的工作，是塑造灵魂、塑造生命、塑造人的工作。教师不能只做传授书本知识的教书匠，而要成为塑造学生品格、品行、品味的“大先生”。</w:t>
      </w:r>
      <w:r>
        <w:rPr>
          <w:rFonts w:hint="eastAsia"/>
          <w:sz w:val="28"/>
          <w:szCs w:val="28"/>
          <w:lang w:val="en-US" w:eastAsia="zh-CN"/>
        </w:rPr>
        <w:t>教师职业不仅关系到人类文明的延续与发展，关系到国家民族的兴衰和未来，而且关系到学生当下的幸福、快乐和健康，关系到学生未来的成才、成功和成就，还关系到家庭的幸福、和谐和希望。 面对如此神圣、如此崇高、如此重要的职业，</w:t>
      </w:r>
      <w:r>
        <w:rPr>
          <w:rFonts w:hint="eastAsia"/>
          <w:sz w:val="28"/>
          <w:szCs w:val="28"/>
        </w:rPr>
        <w:t>作为教师</w:t>
      </w:r>
      <w:r>
        <w:rPr>
          <w:rFonts w:hint="eastAsia"/>
          <w:sz w:val="28"/>
          <w:szCs w:val="28"/>
          <w:lang w:val="en-US" w:eastAsia="zh-CN"/>
        </w:rPr>
        <w:t>的我们</w:t>
      </w:r>
      <w:r>
        <w:rPr>
          <w:rFonts w:hint="eastAsia"/>
          <w:sz w:val="28"/>
          <w:szCs w:val="28"/>
        </w:rPr>
        <w:t>，更应对“教师”这一称谓更有敬畏之心，不仅履行好自我传道授业解惑的职责，更要带动更多的青年学子爱国爱党，树立正确的人生观、价值观。</w:t>
      </w:r>
    </w:p>
    <w:p>
      <w:pPr>
        <w:ind w:firstLine="560" w:firstLineChars="200"/>
        <w:rPr>
          <w:rFonts w:hint="eastAsia"/>
          <w:sz w:val="28"/>
          <w:szCs w:val="28"/>
        </w:rPr>
      </w:pPr>
      <w:r>
        <w:rPr>
          <w:rFonts w:hint="eastAsia"/>
          <w:sz w:val="28"/>
          <w:szCs w:val="28"/>
          <w:lang w:val="en-US" w:eastAsia="zh-CN"/>
        </w:rPr>
        <w:t>三、</w:t>
      </w:r>
      <w:r>
        <w:rPr>
          <w:rFonts w:hint="eastAsia"/>
          <w:sz w:val="28"/>
          <w:szCs w:val="28"/>
        </w:rPr>
        <w:t>师者应不忘仁爱之心，对学生关怀备至。教育</w:t>
      </w:r>
      <w:r>
        <w:rPr>
          <w:rFonts w:hint="eastAsia"/>
          <w:sz w:val="28"/>
          <w:szCs w:val="28"/>
          <w:lang w:val="en-US" w:eastAsia="zh-CN"/>
        </w:rPr>
        <w:t>既是</w:t>
      </w:r>
      <w:r>
        <w:rPr>
          <w:rFonts w:hint="eastAsia"/>
          <w:sz w:val="28"/>
          <w:szCs w:val="28"/>
        </w:rPr>
        <w:t xml:space="preserve">知识的传承，更是心灵的碰撞、感情的共鸣、有爱的教育才有生命力。 </w:t>
      </w:r>
    </w:p>
    <w:p>
      <w:pPr>
        <w:rPr>
          <w:sz w:val="28"/>
          <w:szCs w:val="28"/>
        </w:rPr>
      </w:pPr>
      <w:r>
        <w:rPr>
          <w:rFonts w:hint="eastAsia"/>
          <w:sz w:val="28"/>
          <w:szCs w:val="28"/>
          <w:lang w:val="en-US" w:eastAsia="zh-CN"/>
        </w:rPr>
        <w:t>在教育教学过程中经常问自己“假如我是孩子我希望老师怎么教？假如是我的孩子我要怎么教？”</w:t>
      </w:r>
      <w:r>
        <w:rPr>
          <w:rFonts w:hint="eastAsia"/>
          <w:sz w:val="28"/>
          <w:szCs w:val="28"/>
        </w:rPr>
        <w:t>要将自己的感情投入到每节课中去。在课堂上，感情要时起时伏，声音时高时低，语调抑扬顿挫</w:t>
      </w:r>
      <w:r>
        <w:rPr>
          <w:rFonts w:hint="eastAsia"/>
          <w:sz w:val="28"/>
          <w:szCs w:val="28"/>
          <w:lang w:eastAsia="zh-CN"/>
        </w:rPr>
        <w:t>，</w:t>
      </w:r>
      <w:r>
        <w:rPr>
          <w:rFonts w:hint="eastAsia"/>
          <w:sz w:val="28"/>
          <w:szCs w:val="28"/>
        </w:rPr>
        <w:t>做到声容并茂，富有节奏感，能够在感情上打动学生，提高学生们的学习兴趣，给学生以美的享受。</w:t>
      </w:r>
      <w:r>
        <w:rPr>
          <w:rFonts w:hint="eastAsia"/>
          <w:sz w:val="28"/>
          <w:szCs w:val="28"/>
          <w:lang w:val="en-US" w:eastAsia="zh-CN"/>
        </w:rPr>
        <w:t>课后</w:t>
      </w:r>
      <w:r>
        <w:rPr>
          <w:rFonts w:hint="eastAsia"/>
          <w:sz w:val="28"/>
          <w:szCs w:val="28"/>
        </w:rPr>
        <w:t>用心备好每一堂课。把每一堂课看作是一场演出，自己和学生既是演员又是观众。演出的效果如何,很大程度上取决于演员的台下排练。将当前时事与课堂内容密切联系.日积月累形成自己独特的授课风格。</w:t>
      </w:r>
      <w:r>
        <w:rPr>
          <w:rFonts w:hint="eastAsia"/>
          <w:sz w:val="28"/>
          <w:szCs w:val="28"/>
          <w:lang w:val="en-US" w:eastAsia="zh-CN"/>
        </w:rPr>
        <w:t>教师的</w:t>
      </w:r>
      <w:r>
        <w:rPr>
          <w:rFonts w:hint="eastAsia"/>
          <w:sz w:val="28"/>
          <w:szCs w:val="28"/>
        </w:rPr>
        <w:t>仁爱之心不仅体现在课堂上的充分交流，还要关心学生的日常生活，主动关心学习上、生活上有困难的学生，使他们走出心理阴影，逐步提高学习成绩，促进综合素质的全面发展。 　　</w:t>
      </w:r>
    </w:p>
    <w:p>
      <w:pPr>
        <w:ind w:firstLine="560" w:firstLineChars="200"/>
        <w:rPr>
          <w:rFonts w:hint="eastAsia"/>
          <w:sz w:val="28"/>
          <w:szCs w:val="28"/>
        </w:rPr>
      </w:pPr>
      <w:r>
        <w:rPr>
          <w:rFonts w:hint="eastAsia"/>
          <w:sz w:val="28"/>
          <w:szCs w:val="28"/>
        </w:rPr>
        <w:t>为党育人，为国育才，这是教育人的光荣使命。习总书记曾说：“一个人遇到好老师是人生的幸运，一个学校拥有好老师是学校的光荣，一个民族源源不断涌现出一批又一批好老师则是民族的希望。”所以，我们的岗位看似平凡，实则光荣而伟大;我们的使命，事关国家的富强，民族的未来。只有我们每一位教育人都牢记初心，不忘使命，人民才会幸福，民族才会复兴。让我们牢记“做好老师”这个初心，义无反顾地肩负起“为党育人，为国育才”这个立德树人的伟大使命，为中华民族的伟大复兴贡献我们的全部力量。</w:t>
      </w:r>
    </w:p>
    <w:p>
      <w:pPr>
        <w:jc w:val="left"/>
        <w:rPr>
          <w:rFonts w:hint="eastAsia"/>
          <w:sz w:val="28"/>
          <w:szCs w:val="28"/>
          <w:lang w:val="en-US" w:eastAsia="zh-CN"/>
        </w:rPr>
      </w:pPr>
      <w:r>
        <w:rPr>
          <w:rFonts w:hint="eastAsia"/>
          <w:sz w:val="28"/>
          <w:szCs w:val="28"/>
          <w:lang w:val="en-US" w:eastAsia="zh-CN"/>
        </w:rPr>
        <w:t>以上是我今天党课的内容，感谢大家的聆听，不足之处敬请批评指正！谢谢大家！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hmM2ZhMTYzNTU5ZmNiOTcwN2JlMDM5OWVlZGUyMDAifQ=="/>
  </w:docVars>
  <w:rsids>
    <w:rsidRoot w:val="00000000"/>
    <w:rsid w:val="54C470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4813</Words>
  <Characters>4837</Characters>
  <Lines>33</Lines>
  <Paragraphs>9</Paragraphs>
  <TotalTime>0</TotalTime>
  <ScaleCrop>false</ScaleCrop>
  <LinksUpToDate>false</LinksUpToDate>
  <CharactersWithSpaces>4874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2019-10-25T02:38:00Z</dcterms:created>
  <dc:creator>Administrator</dc:creator>
  <cp:lastModifiedBy>图书馆的兔子</cp:lastModifiedBy>
  <dcterms:modified xsi:type="dcterms:W3CDTF">2022-06-07T08:36:41Z</dcterms:modified>
  <dc:title>牢记教师使命 不忘育人初心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A274F9C480E64CD0B676E3BC64F9154D</vt:lpwstr>
  </property>
</Properties>
</file>