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4B" w:rsidRPr="00165E54" w:rsidRDefault="008A634B" w:rsidP="008A634B">
      <w:pPr>
        <w:pStyle w:val="10"/>
        <w:outlineLvl w:val="0"/>
        <w:rPr>
          <w:rFonts w:ascii="黑体" w:eastAsia="黑体" w:hAnsi="黑体"/>
          <w:color w:val="auto"/>
          <w:sz w:val="28"/>
          <w:szCs w:val="28"/>
        </w:rPr>
      </w:pPr>
      <w:bookmarkStart w:id="0" w:name="_Toc428543847"/>
      <w:bookmarkStart w:id="1" w:name="_Toc428545976"/>
      <w:bookmarkStart w:id="2" w:name="_Toc487709154"/>
      <w:bookmarkStart w:id="3" w:name="_Toc488910725"/>
      <w:bookmarkStart w:id="4" w:name="_Toc488910899"/>
      <w:bookmarkStart w:id="5" w:name="_Toc492408880"/>
      <w:r w:rsidRPr="00165E54">
        <w:rPr>
          <w:rFonts w:ascii="黑体" w:eastAsia="黑体" w:hAnsi="黑体"/>
          <w:color w:val="auto"/>
          <w:sz w:val="28"/>
          <w:szCs w:val="28"/>
        </w:rPr>
        <w:t>三明职业技术学院关于加强实践教学的意见</w:t>
      </w:r>
      <w:bookmarkEnd w:id="0"/>
      <w:bookmarkEnd w:id="1"/>
      <w:bookmarkEnd w:id="2"/>
      <w:bookmarkEnd w:id="3"/>
      <w:bookmarkEnd w:id="4"/>
      <w:bookmarkEnd w:id="5"/>
    </w:p>
    <w:p w:rsidR="008A634B" w:rsidRDefault="008A634B" w:rsidP="008A634B">
      <w:pPr>
        <w:spacing w:line="500" w:lineRule="exact"/>
        <w:jc w:val="center"/>
        <w:rPr>
          <w:rFonts w:ascii="宋体" w:hAnsi="宋体"/>
          <w:sz w:val="18"/>
          <w:szCs w:val="18"/>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2015</w:t>
      </w:r>
      <w:r>
        <w:rPr>
          <w:rFonts w:ascii="宋体" w:hAnsi="宋体"/>
          <w:color w:val="333333"/>
          <w:sz w:val="18"/>
          <w:szCs w:val="18"/>
        </w:rPr>
        <w:t>〕</w:t>
      </w:r>
      <w:r>
        <w:rPr>
          <w:rFonts w:ascii="宋体" w:hAnsi="宋体"/>
          <w:sz w:val="18"/>
          <w:szCs w:val="18"/>
        </w:rPr>
        <w:t>13号</w:t>
      </w:r>
    </w:p>
    <w:p w:rsidR="008A634B" w:rsidRDefault="008A634B" w:rsidP="008A634B">
      <w:pPr>
        <w:snapToGrid w:val="0"/>
        <w:spacing w:before="240" w:line="500" w:lineRule="exact"/>
        <w:ind w:firstLine="420"/>
        <w:rPr>
          <w:rFonts w:ascii="宋体" w:hAnsi="宋体"/>
        </w:rPr>
      </w:pPr>
      <w:r>
        <w:rPr>
          <w:rFonts w:ascii="宋体" w:hAnsi="宋体"/>
        </w:rPr>
        <w:t>为切实提高我校大学生的综合素质和创业、创新能力，特制定本实施意见。</w:t>
      </w:r>
    </w:p>
    <w:p w:rsidR="008A634B" w:rsidRDefault="008A634B" w:rsidP="008A634B">
      <w:pPr>
        <w:tabs>
          <w:tab w:val="left" w:pos="1125"/>
        </w:tabs>
        <w:spacing w:line="500" w:lineRule="exact"/>
        <w:jc w:val="center"/>
        <w:rPr>
          <w:rFonts w:ascii="宋体" w:hAnsi="宋体"/>
          <w:b/>
        </w:rPr>
      </w:pPr>
      <w:r>
        <w:rPr>
          <w:rFonts w:ascii="宋体" w:hAnsi="宋体" w:hint="eastAsia"/>
          <w:b/>
        </w:rPr>
        <w:t xml:space="preserve">第一章   </w:t>
      </w:r>
      <w:r>
        <w:rPr>
          <w:rFonts w:ascii="宋体" w:hAnsi="宋体"/>
          <w:b/>
        </w:rPr>
        <w:t>总  则</w:t>
      </w:r>
    </w:p>
    <w:p w:rsidR="008A634B" w:rsidRDefault="008A634B" w:rsidP="008A634B">
      <w:pPr>
        <w:snapToGrid w:val="0"/>
        <w:spacing w:line="500" w:lineRule="exact"/>
        <w:ind w:firstLine="422"/>
        <w:rPr>
          <w:rFonts w:ascii="宋体" w:hAnsi="宋体"/>
        </w:rPr>
      </w:pPr>
      <w:r>
        <w:rPr>
          <w:rStyle w:val="5Char"/>
          <w:rFonts w:ascii="宋体" w:hAnsi="宋体"/>
        </w:rPr>
        <w:t>第一条</w:t>
      </w:r>
      <w:r>
        <w:rPr>
          <w:rFonts w:ascii="宋体" w:hAnsi="宋体"/>
        </w:rPr>
        <w:t xml:space="preserve">  加强以创新精神和实践能力为重点的素质教育，是当今世界教育发展的总趋势。我校应根据社会发展特别是区域经济建设中的人才需求方向，在教学工作中，坚持以转变教育观念为先导，以教学内容改革和加强实践性教学环节为核心，把学生创新精神和实践能力的培养贯穿于教学的全过程，塑造学生知识、能力与素质三者的统一，努力培养具有创新精神和较强实践能力的复合型人才。</w:t>
      </w:r>
    </w:p>
    <w:p w:rsidR="008A634B" w:rsidRDefault="008A634B" w:rsidP="008A634B">
      <w:pPr>
        <w:snapToGrid w:val="0"/>
        <w:spacing w:line="500" w:lineRule="exact"/>
        <w:ind w:firstLine="422"/>
        <w:rPr>
          <w:rFonts w:ascii="宋体" w:hAnsi="宋体"/>
        </w:rPr>
      </w:pPr>
      <w:r>
        <w:rPr>
          <w:rStyle w:val="5Char"/>
          <w:rFonts w:ascii="宋体" w:hAnsi="宋体"/>
        </w:rPr>
        <w:t>第二条</w:t>
      </w:r>
      <w:r>
        <w:rPr>
          <w:rFonts w:ascii="宋体" w:hAnsi="宋体"/>
        </w:rPr>
        <w:t xml:space="preserve">  实践环节是培养学生创新思维和创新能力的重要教学环节。在实践教学的各个环节突出创新能力的培养，成为创新人才培养过程中的重要课题。创造性思维始于实践，始于发现问题、解决问题，要强化实践性教学环节，精心培育学生研究问题的兴趣和信心，切实提高学生适应经济建设、社会发展和技术进步的能力。</w:t>
      </w:r>
    </w:p>
    <w:p w:rsidR="008A634B" w:rsidRDefault="008A634B" w:rsidP="008A634B">
      <w:pPr>
        <w:spacing w:before="120" w:after="120" w:line="500" w:lineRule="exact"/>
        <w:jc w:val="center"/>
        <w:rPr>
          <w:rStyle w:val="5Char"/>
          <w:rFonts w:ascii="宋体" w:hAnsi="宋体"/>
          <w:b w:val="0"/>
        </w:rPr>
      </w:pPr>
      <w:r>
        <w:rPr>
          <w:rFonts w:ascii="宋体" w:hAnsi="宋体"/>
          <w:b/>
        </w:rPr>
        <w:t>第二章  完善人才培养方案  强化实践性教学环节</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第三条</w:t>
      </w:r>
      <w:r>
        <w:rPr>
          <w:rFonts w:ascii="宋体" w:eastAsia="宋体" w:hAnsi="宋体"/>
          <w:b w:val="0"/>
          <w:sz w:val="21"/>
          <w:szCs w:val="21"/>
        </w:rPr>
        <w:t xml:space="preserve">  各教学单位要切实做好各专业人才培养方案的修订与完善工作，使人才培养方案成为科学培养地方性专科院校高素质技能型人才的基础。要进一步拓展实践教学的外延，从各种教学实践与理论教学之间的内在联系，以及学生智能结构的要求上，为各种实践性教学环节制定教学大纲与计划，将实践性人才培养方案纳入创新型人才培养体系。</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第四条</w:t>
      </w:r>
      <w:r>
        <w:rPr>
          <w:rFonts w:ascii="宋体" w:eastAsia="宋体" w:hAnsi="宋体"/>
          <w:b w:val="0"/>
          <w:sz w:val="21"/>
          <w:szCs w:val="21"/>
        </w:rPr>
        <w:t xml:space="preserve">  各种教学实践活动应充分体现知识的应用性，突出学生在实践教学过程中的主体地位，突出实践教学的自主性、设计性和创新性。</w:t>
      </w:r>
    </w:p>
    <w:p w:rsidR="008A634B" w:rsidRDefault="008A634B" w:rsidP="008A634B">
      <w:pPr>
        <w:spacing w:before="120" w:after="120" w:line="500" w:lineRule="exact"/>
        <w:jc w:val="center"/>
        <w:rPr>
          <w:rStyle w:val="5Char"/>
          <w:rFonts w:ascii="宋体" w:hAnsi="宋体"/>
          <w:b w:val="0"/>
        </w:rPr>
      </w:pPr>
      <w:r>
        <w:rPr>
          <w:rFonts w:ascii="宋体" w:hAnsi="宋体"/>
          <w:b/>
        </w:rPr>
        <w:t>第三章  继续加大实践性教学建设的管理与投入</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第五条</w:t>
      </w:r>
      <w:r>
        <w:rPr>
          <w:rFonts w:ascii="宋体" w:eastAsia="宋体" w:hAnsi="宋体"/>
          <w:b w:val="0"/>
          <w:sz w:val="21"/>
          <w:szCs w:val="21"/>
        </w:rPr>
        <w:t xml:space="preserve">  切实规范和完善实验室建设。按照规模、结构、质量、效益上一个新台阶的发展思路和教育部有关要求，集中力量与条件建设好各类实验室，为提高教学水平和育人质量提供良好的物质保障。</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第六条</w:t>
      </w:r>
      <w:r>
        <w:rPr>
          <w:rFonts w:ascii="宋体" w:eastAsia="宋体" w:hAnsi="宋体"/>
          <w:b w:val="0"/>
          <w:sz w:val="21"/>
          <w:szCs w:val="21"/>
        </w:rPr>
        <w:t xml:space="preserve">  建立与完善校内外实践教学基地。</w:t>
      </w:r>
    </w:p>
    <w:p w:rsidR="008A634B" w:rsidRDefault="008A634B" w:rsidP="008A634B">
      <w:pPr>
        <w:pStyle w:val="a6"/>
        <w:snapToGrid w:val="0"/>
        <w:spacing w:line="500" w:lineRule="exact"/>
        <w:ind w:firstLine="420"/>
        <w:rPr>
          <w:rFonts w:ascii="宋体" w:eastAsia="宋体" w:hAnsi="宋体"/>
          <w:b w:val="0"/>
          <w:sz w:val="21"/>
          <w:szCs w:val="21"/>
        </w:rPr>
      </w:pPr>
      <w:r>
        <w:rPr>
          <w:rFonts w:ascii="宋体" w:eastAsia="宋体" w:hAnsi="宋体"/>
          <w:b w:val="0"/>
          <w:sz w:val="21"/>
          <w:szCs w:val="21"/>
        </w:rPr>
        <w:lastRenderedPageBreak/>
        <w:t>1. 各教学单位要确保各种实践活动按计划进行，有步骤地组织学生到已经建成的实践教学基地进行现场教学、阶段性实习、认知实习、毕业实习、顶岗实习或毕业设计。要</w:t>
      </w:r>
      <w:proofErr w:type="gramStart"/>
      <w:r>
        <w:rPr>
          <w:rFonts w:ascii="宋体" w:eastAsia="宋体" w:hAnsi="宋体"/>
          <w:b w:val="0"/>
          <w:sz w:val="21"/>
          <w:szCs w:val="21"/>
        </w:rPr>
        <w:t>突破仅</w:t>
      </w:r>
      <w:proofErr w:type="gramEnd"/>
      <w:r>
        <w:rPr>
          <w:rFonts w:ascii="宋体" w:eastAsia="宋体" w:hAnsi="宋体"/>
          <w:b w:val="0"/>
          <w:sz w:val="21"/>
          <w:szCs w:val="21"/>
        </w:rPr>
        <w:t>限于感性认识、技能训练的旧模式，培养学生具有一定的创新能力、实践能力和一技之长的高素质技能型人才，缩短学生走上社会后适应岗位的磨合期。</w:t>
      </w:r>
    </w:p>
    <w:p w:rsidR="008A634B" w:rsidRDefault="008A634B" w:rsidP="008A634B">
      <w:pPr>
        <w:pStyle w:val="a6"/>
        <w:snapToGrid w:val="0"/>
        <w:spacing w:line="500" w:lineRule="exact"/>
        <w:ind w:firstLine="420"/>
        <w:rPr>
          <w:rFonts w:ascii="宋体" w:eastAsia="宋体" w:hAnsi="宋体"/>
          <w:b w:val="0"/>
          <w:sz w:val="21"/>
          <w:szCs w:val="21"/>
        </w:rPr>
      </w:pPr>
      <w:r>
        <w:rPr>
          <w:rFonts w:ascii="宋体" w:eastAsia="宋体" w:hAnsi="宋体"/>
          <w:b w:val="0"/>
          <w:sz w:val="21"/>
          <w:szCs w:val="21"/>
        </w:rPr>
        <w:t>2. 各教学单位要建设相对稳定的校外实习实训基地，改善实习条件，健全实习管理规章制度。</w:t>
      </w:r>
      <w:proofErr w:type="gramStart"/>
      <w:r>
        <w:rPr>
          <w:rFonts w:ascii="宋体" w:eastAsia="宋体" w:hAnsi="宋体"/>
          <w:b w:val="0"/>
          <w:sz w:val="21"/>
          <w:szCs w:val="21"/>
        </w:rPr>
        <w:t>构建工</w:t>
      </w:r>
      <w:proofErr w:type="gramEnd"/>
      <w:r>
        <w:rPr>
          <w:rFonts w:ascii="宋体" w:eastAsia="宋体" w:hAnsi="宋体"/>
          <w:b w:val="0"/>
          <w:sz w:val="21"/>
          <w:szCs w:val="21"/>
        </w:rPr>
        <w:t>学结合的教学体系，与实习单位建立优势互补、互利互惠的关系，取得校外实习单位的理解和支持。通过实习工作，努力把实习基地办成教改实验基地和毕业生就业首选地。</w:t>
      </w:r>
    </w:p>
    <w:p w:rsidR="008A634B" w:rsidRDefault="008A634B" w:rsidP="008A634B">
      <w:pPr>
        <w:spacing w:before="120" w:after="120" w:line="500" w:lineRule="exact"/>
        <w:jc w:val="center"/>
        <w:rPr>
          <w:rFonts w:ascii="宋体" w:hAnsi="宋体"/>
        </w:rPr>
      </w:pPr>
      <w:r>
        <w:rPr>
          <w:rFonts w:ascii="宋体" w:hAnsi="宋体"/>
          <w:b/>
        </w:rPr>
        <w:t>第四章  加强学生毕业作业、顶岗实习的规范与管理</w:t>
      </w:r>
    </w:p>
    <w:p w:rsidR="008A634B" w:rsidRDefault="008A634B" w:rsidP="008A634B">
      <w:pPr>
        <w:spacing w:line="500" w:lineRule="exact"/>
        <w:ind w:firstLine="422"/>
        <w:rPr>
          <w:rFonts w:ascii="宋体" w:hAnsi="宋体"/>
        </w:rPr>
      </w:pPr>
      <w:r>
        <w:rPr>
          <w:rStyle w:val="5Char"/>
          <w:rFonts w:ascii="宋体" w:hAnsi="宋体"/>
        </w:rPr>
        <w:t>第七条</w:t>
      </w:r>
      <w:r>
        <w:rPr>
          <w:rFonts w:ascii="宋体" w:hAnsi="宋体"/>
        </w:rPr>
        <w:t xml:space="preserve">  各教学单位要按照学校关于加强学生毕业作业、顶岗实习工作管理的要求，进一步重视和加强毕业作业、顶岗实习的规范管理工作，加强毕业作业、顶岗实习的指导和考核，开展优秀毕业作业的评选，使我校学生的毕业作业、顶岗实习质量有一个整体性的提高。</w:t>
      </w:r>
    </w:p>
    <w:p w:rsidR="008A634B" w:rsidRDefault="008A634B" w:rsidP="008A634B">
      <w:pPr>
        <w:spacing w:before="120" w:after="120" w:line="500" w:lineRule="exact"/>
        <w:jc w:val="center"/>
        <w:rPr>
          <w:rFonts w:ascii="宋体" w:hAnsi="宋体"/>
        </w:rPr>
      </w:pPr>
      <w:r>
        <w:rPr>
          <w:rFonts w:ascii="宋体" w:hAnsi="宋体"/>
          <w:b/>
        </w:rPr>
        <w:t>第五章  优化课程体系，培养高素质技能型人才</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第八条</w:t>
      </w:r>
      <w:r>
        <w:rPr>
          <w:rFonts w:ascii="宋体" w:eastAsia="宋体" w:hAnsi="宋体"/>
          <w:b w:val="0"/>
          <w:sz w:val="21"/>
          <w:szCs w:val="21"/>
        </w:rPr>
        <w:t xml:space="preserve">  继续开设素质教育</w:t>
      </w:r>
      <w:proofErr w:type="gramStart"/>
      <w:r>
        <w:rPr>
          <w:rFonts w:ascii="宋体" w:eastAsia="宋体" w:hAnsi="宋体"/>
          <w:b w:val="0"/>
          <w:sz w:val="21"/>
          <w:szCs w:val="21"/>
        </w:rPr>
        <w:t>通识课和</w:t>
      </w:r>
      <w:proofErr w:type="gramEnd"/>
      <w:r>
        <w:rPr>
          <w:rFonts w:ascii="宋体" w:eastAsia="宋体" w:hAnsi="宋体"/>
          <w:b w:val="0"/>
          <w:sz w:val="21"/>
          <w:szCs w:val="21"/>
        </w:rPr>
        <w:t>跨学科及专业选修课。鼓励学生跨学科、跨专业选课，力求共享教学资源。以拓展学生获取不同学科知识的范围，使学生得到多学科知识的熏陶，促使其提高综合素质。</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第九条</w:t>
      </w:r>
      <w:r>
        <w:rPr>
          <w:rFonts w:ascii="宋体" w:eastAsia="宋体" w:hAnsi="宋体"/>
          <w:b w:val="0"/>
          <w:sz w:val="21"/>
          <w:szCs w:val="21"/>
        </w:rPr>
        <w:t xml:space="preserve">  继续开办辅修专业。大力宣传、积极推进辅修专业的教学工作。尽可能地优化学生知识结构，进一步拓宽学生知识面，缩小学生所学同社会所需之间的距离，培养一专多能的技能型人才。</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第十条</w:t>
      </w:r>
      <w:r>
        <w:rPr>
          <w:rFonts w:ascii="宋体" w:eastAsia="宋体" w:hAnsi="宋体"/>
          <w:b w:val="0"/>
          <w:sz w:val="21"/>
          <w:szCs w:val="21"/>
        </w:rPr>
        <w:t xml:space="preserve">  加强毕业生的综合素质拓展的强化培训。对学生进行面试、公关、信息、礼仪、心理学、择业、就业指导等知识教育，开展心理辅导咨询、心理健康教育讲座等工作。增强学生的社会责任感，树立正确的择业观念，增强就业竞争能力，提高学生的人际交往能力和社会适应能力。</w:t>
      </w:r>
    </w:p>
    <w:p w:rsidR="008A634B" w:rsidRDefault="008A634B" w:rsidP="008A634B">
      <w:pPr>
        <w:spacing w:before="120" w:after="120" w:line="500" w:lineRule="exact"/>
        <w:jc w:val="center"/>
        <w:rPr>
          <w:rFonts w:ascii="宋体" w:hAnsi="宋体"/>
        </w:rPr>
      </w:pPr>
      <w:r>
        <w:rPr>
          <w:rFonts w:ascii="宋体" w:hAnsi="宋体"/>
          <w:b/>
        </w:rPr>
        <w:t>第六章  加大开展学生课外科技、实践、文化活动的力度</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第十一条</w:t>
      </w:r>
      <w:r>
        <w:rPr>
          <w:rFonts w:ascii="宋体" w:eastAsia="宋体" w:hAnsi="宋体"/>
          <w:b w:val="0"/>
          <w:sz w:val="21"/>
          <w:szCs w:val="21"/>
        </w:rPr>
        <w:t xml:space="preserve">  教务处、团委、学生工作处应共同构建学生创新活动组织管理机制。要定期或不定期地举办创新技能、创新思维方法、创新案例评析等讲座，在创新思维训练，创新成</w:t>
      </w:r>
      <w:r>
        <w:rPr>
          <w:rFonts w:ascii="宋体" w:eastAsia="宋体" w:hAnsi="宋体"/>
          <w:b w:val="0"/>
          <w:sz w:val="21"/>
          <w:szCs w:val="21"/>
        </w:rPr>
        <w:lastRenderedPageBreak/>
        <w:t>果转化等方面做出一定的引导，并对学生创新活动进行组织。在条件成熟时建立大学生创新中心并使之成为培养学生创新思维、创新构想、创新活动的重要场所。</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第十二条</w:t>
      </w:r>
      <w:r>
        <w:rPr>
          <w:rFonts w:ascii="宋体" w:eastAsia="宋体" w:hAnsi="宋体"/>
          <w:b w:val="0"/>
          <w:sz w:val="21"/>
          <w:szCs w:val="21"/>
        </w:rPr>
        <w:t xml:space="preserve">  建立和完善学生创新课题的申报制度，在创新课题的培育、筛选、扶持方面摸索出一套行之有效的操作方法。逐步建立和完善学生创新基金制度，奖励学生的创新成果。</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第十三条</w:t>
      </w:r>
      <w:r>
        <w:rPr>
          <w:rFonts w:ascii="宋体" w:eastAsia="宋体" w:hAnsi="宋体"/>
          <w:b w:val="0"/>
          <w:sz w:val="21"/>
          <w:szCs w:val="21"/>
        </w:rPr>
        <w:t xml:space="preserve">  积极引导和大力支持学生进行专业实习参观、科研实践活动，组织开展各种形式的学生实践技能竞赛和课外科技文化成果竞赛（如科技挑战杯、演讲、书法、辩论、艺术设计、外语、电子竞赛、建模、创业设计等），培养学生团队合作精神，提高学习兴趣、沟通能力和创新能力。</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第十四条</w:t>
      </w:r>
      <w:r>
        <w:rPr>
          <w:rFonts w:ascii="宋体" w:eastAsia="宋体" w:hAnsi="宋体"/>
          <w:b w:val="0"/>
          <w:sz w:val="21"/>
          <w:szCs w:val="21"/>
        </w:rPr>
        <w:t xml:space="preserve">  密切与相关社会组织和企业的联系，使我校的学生创新活动在信息联络、实践机会和实践场所上得到更为广泛的社会支持。采用请进来、走出去的方式，加强与国内院校在学生创新活动方面的交流，借鉴兄弟院校经验，使我校的学生创新活动居于省内地方性专科院校较高层次、较高水平上。</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第十五条</w:t>
      </w:r>
      <w:r>
        <w:rPr>
          <w:rFonts w:ascii="宋体" w:eastAsia="宋体" w:hAnsi="宋体"/>
          <w:b w:val="0"/>
          <w:sz w:val="21"/>
          <w:szCs w:val="21"/>
        </w:rPr>
        <w:t xml:space="preserve">  密切与福建省以及全国各类竞赛组织机构的联系，并鼓励学生积极参与更高层次的各种竞赛，在更大的舞台上展现我校大学生的时代风貌。</w:t>
      </w:r>
    </w:p>
    <w:p w:rsidR="008A634B" w:rsidRDefault="008A634B" w:rsidP="008A634B">
      <w:pPr>
        <w:spacing w:before="120" w:after="120" w:line="500" w:lineRule="exact"/>
        <w:jc w:val="center"/>
        <w:rPr>
          <w:rFonts w:ascii="宋体" w:hAnsi="宋体"/>
        </w:rPr>
      </w:pPr>
      <w:r>
        <w:rPr>
          <w:rFonts w:ascii="宋体" w:hAnsi="宋体"/>
          <w:b/>
        </w:rPr>
        <w:t>第七章  开辟第二课堂，丰富校园文化</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第十六条</w:t>
      </w:r>
      <w:r>
        <w:rPr>
          <w:rFonts w:ascii="宋体" w:eastAsia="宋体" w:hAnsi="宋体"/>
          <w:b w:val="0"/>
          <w:sz w:val="21"/>
          <w:szCs w:val="21"/>
        </w:rPr>
        <w:t xml:space="preserve">  举办形式多样、内容丰富的学术讲座，学校将讲座课作为必修课计学分，鼓励学生踊跃参加学术讲座，让更多的学生接受学术熏陶，开阔可持续发展的视野，活跃思维，切实提升人文素养和科学素质。</w:t>
      </w:r>
    </w:p>
    <w:p w:rsidR="008A634B" w:rsidRDefault="008A634B" w:rsidP="008A634B">
      <w:pPr>
        <w:pStyle w:val="a6"/>
        <w:snapToGrid w:val="0"/>
        <w:spacing w:line="500" w:lineRule="exact"/>
        <w:ind w:firstLine="422"/>
        <w:rPr>
          <w:rFonts w:ascii="宋体" w:eastAsia="宋体" w:hAnsi="宋体"/>
          <w:b w:val="0"/>
          <w:sz w:val="21"/>
          <w:szCs w:val="21"/>
        </w:rPr>
      </w:pPr>
      <w:r>
        <w:rPr>
          <w:rFonts w:ascii="宋体" w:eastAsia="宋体" w:hAnsi="宋体"/>
          <w:sz w:val="21"/>
          <w:szCs w:val="21"/>
        </w:rPr>
        <w:t>第十七条</w:t>
      </w:r>
      <w:r>
        <w:rPr>
          <w:rFonts w:ascii="宋体" w:eastAsia="宋体" w:hAnsi="宋体"/>
          <w:b w:val="0"/>
          <w:sz w:val="21"/>
          <w:szCs w:val="21"/>
        </w:rPr>
        <w:t xml:space="preserve">  加强社会实践和社会调查工作的力度。教务处、团委、学生工作处及相关教学单位，应根据不同学科、专业的实际需要，积极支持和组织学生开展丰富多彩、健康有益的社团活动，认真组织学生参加社会实践和社会调查活动，使学生认识社会，熟悉国情，使学生了解市场经济的运行特点，掌握人才需求信息，认清就业形势，提高学习的主动性和积极性，增强自我塑造意识。</w:t>
      </w:r>
    </w:p>
    <w:p w:rsidR="008A634B" w:rsidRDefault="008A634B" w:rsidP="008A634B">
      <w:pPr>
        <w:spacing w:line="500" w:lineRule="exact"/>
        <w:ind w:firstLine="1785"/>
        <w:rPr>
          <w:rFonts w:ascii="宋体" w:hAnsi="宋体"/>
        </w:rPr>
      </w:pPr>
    </w:p>
    <w:p w:rsidR="008A634B" w:rsidRDefault="008A634B" w:rsidP="008A634B">
      <w:pPr>
        <w:spacing w:line="500" w:lineRule="exact"/>
        <w:jc w:val="right"/>
        <w:rPr>
          <w:rFonts w:ascii="宋体" w:hAnsi="宋体"/>
        </w:rPr>
      </w:pPr>
      <w:r>
        <w:rPr>
          <w:rFonts w:ascii="宋体" w:hAnsi="宋体"/>
        </w:rPr>
        <w:t>2015年10月12日</w:t>
      </w:r>
    </w:p>
    <w:p w:rsidR="008A634B" w:rsidRDefault="008A634B" w:rsidP="008A634B">
      <w:pPr>
        <w:spacing w:line="500" w:lineRule="exact"/>
        <w:rPr>
          <w:rFonts w:ascii="仿宋_GB2312" w:eastAsia="仿宋_GB2312" w:hAnsi="仿宋_GB2312"/>
          <w:sz w:val="28"/>
          <w:szCs w:val="28"/>
        </w:rPr>
      </w:pPr>
    </w:p>
    <w:p w:rsidR="008A634B" w:rsidRDefault="008A634B" w:rsidP="008A634B">
      <w:pPr>
        <w:spacing w:line="500" w:lineRule="exact"/>
        <w:rPr>
          <w:rFonts w:ascii="仿宋_GB2312" w:eastAsia="仿宋_GB2312" w:hAnsi="仿宋_GB2312"/>
          <w:sz w:val="28"/>
          <w:szCs w:val="28"/>
        </w:rPr>
      </w:pPr>
    </w:p>
    <w:p w:rsidR="008A634B" w:rsidRPr="00165E54" w:rsidRDefault="008A634B" w:rsidP="008A634B">
      <w:pPr>
        <w:pStyle w:val="10"/>
        <w:outlineLvl w:val="0"/>
        <w:rPr>
          <w:rFonts w:ascii="黑体" w:eastAsia="黑体" w:hAnsi="黑体"/>
          <w:color w:val="auto"/>
          <w:sz w:val="28"/>
          <w:szCs w:val="28"/>
        </w:rPr>
      </w:pPr>
      <w:bookmarkStart w:id="6" w:name="_Toc428543851"/>
      <w:bookmarkStart w:id="7" w:name="_Toc428545979"/>
      <w:bookmarkStart w:id="8" w:name="_Toc487709156"/>
      <w:bookmarkStart w:id="9" w:name="_Toc488910727"/>
      <w:bookmarkStart w:id="10" w:name="_Toc488910901"/>
      <w:bookmarkStart w:id="11" w:name="_Toc492408881"/>
      <w:r w:rsidRPr="00165E54">
        <w:rPr>
          <w:rStyle w:val="1Char"/>
          <w:rFonts w:ascii="黑体" w:eastAsia="黑体" w:hAnsi="黑体"/>
          <w:color w:val="auto"/>
          <w:sz w:val="28"/>
          <w:szCs w:val="28"/>
        </w:rPr>
        <w:lastRenderedPageBreak/>
        <w:t>三明职业技术学院实践教学体系实施意见</w:t>
      </w:r>
      <w:bookmarkEnd w:id="6"/>
      <w:bookmarkEnd w:id="7"/>
      <w:bookmarkEnd w:id="8"/>
      <w:bookmarkEnd w:id="9"/>
      <w:bookmarkEnd w:id="10"/>
      <w:bookmarkEnd w:id="11"/>
    </w:p>
    <w:p w:rsidR="008A634B" w:rsidRDefault="008A634B" w:rsidP="008A634B">
      <w:pPr>
        <w:pStyle w:val="a5"/>
        <w:spacing w:line="500" w:lineRule="exact"/>
        <w:ind w:firstLine="360"/>
        <w:jc w:val="center"/>
        <w:rPr>
          <w:rFonts w:ascii="仿宋" w:eastAsia="仿宋" w:hAnsi="仿宋"/>
          <w:sz w:val="28"/>
          <w:szCs w:val="28"/>
        </w:rPr>
      </w:pPr>
      <w:proofErr w:type="gramStart"/>
      <w:r>
        <w:rPr>
          <w:rFonts w:hAnsi="Times New Roman"/>
          <w:sz w:val="18"/>
          <w:szCs w:val="18"/>
        </w:rPr>
        <w:t>明职院教</w:t>
      </w:r>
      <w:proofErr w:type="gramEnd"/>
      <w:r>
        <w:rPr>
          <w:rFonts w:eastAsia="宋体"/>
          <w:color w:val="333333"/>
          <w:sz w:val="18"/>
          <w:szCs w:val="18"/>
        </w:rPr>
        <w:t>〔</w:t>
      </w:r>
      <w:r>
        <w:rPr>
          <w:rFonts w:eastAsia="Arial" w:hAnsi="Arial"/>
          <w:color w:val="333333"/>
          <w:sz w:val="18"/>
          <w:szCs w:val="18"/>
        </w:rPr>
        <w:t>2014</w:t>
      </w:r>
      <w:r>
        <w:rPr>
          <w:rFonts w:eastAsia="宋体"/>
          <w:color w:val="333333"/>
          <w:sz w:val="18"/>
          <w:szCs w:val="18"/>
        </w:rPr>
        <w:t>〕</w:t>
      </w:r>
      <w:r>
        <w:rPr>
          <w:rFonts w:hAnsi="Times New Roman"/>
          <w:sz w:val="18"/>
          <w:szCs w:val="18"/>
        </w:rPr>
        <w:t>15</w:t>
      </w:r>
      <w:r>
        <w:rPr>
          <w:rFonts w:hAnsi="Times New Roman"/>
          <w:sz w:val="18"/>
          <w:szCs w:val="18"/>
        </w:rPr>
        <w:t>号</w:t>
      </w:r>
    </w:p>
    <w:p w:rsidR="008A634B" w:rsidRDefault="008A634B" w:rsidP="008A634B">
      <w:pPr>
        <w:spacing w:before="240" w:line="500" w:lineRule="exact"/>
        <w:ind w:firstLine="420"/>
        <w:rPr>
          <w:rFonts w:ascii="宋体" w:eastAsia="仿宋" w:hAnsi="仿宋"/>
        </w:rPr>
      </w:pPr>
      <w:r>
        <w:rPr>
          <w:rFonts w:ascii="宋体" w:hAnsi="宋体"/>
        </w:rPr>
        <w:t>实践教学体系是指与专业理论课程体系相对应的实践技能训练体系。它基于理论课程体系,既与技能训练有着密切联系,又具有同理论教学保持同步性、融合性的特征。实践教学体系是实现高职培养目标的主体教学之一，是高职院校教育教学工作的重要组成部分，在高职教育人才培养工作中占有非常重要的地位。它的成功与否是高职教育能否真正办出成效、办出特色的关键。为了进一步加强我院的实践教学工作，努力构建与高技能人才培养目标相适应的实践教学体系，提高我院人才培养的质量，特制定本实施意见。</w:t>
      </w:r>
    </w:p>
    <w:p w:rsidR="008A634B" w:rsidRDefault="008A634B" w:rsidP="008A634B">
      <w:pPr>
        <w:spacing w:line="500" w:lineRule="exact"/>
        <w:ind w:firstLine="422"/>
        <w:rPr>
          <w:rFonts w:ascii="宋体" w:eastAsia="仿宋" w:hAnsi="仿宋"/>
          <w:b/>
        </w:rPr>
      </w:pPr>
      <w:r>
        <w:rPr>
          <w:rFonts w:ascii="宋体" w:hAnsi="宋体"/>
          <w:b/>
        </w:rPr>
        <w:t>一、指导思想</w:t>
      </w:r>
    </w:p>
    <w:p w:rsidR="008A634B" w:rsidRDefault="008A634B" w:rsidP="008A634B">
      <w:pPr>
        <w:spacing w:line="500" w:lineRule="exact"/>
        <w:ind w:firstLine="420"/>
        <w:rPr>
          <w:rFonts w:ascii="宋体" w:eastAsia="仿宋" w:hAnsi="仿宋"/>
        </w:rPr>
      </w:pPr>
      <w:r>
        <w:rPr>
          <w:rFonts w:ascii="宋体" w:hAnsi="宋体"/>
        </w:rPr>
        <w:t>认真贯彻落实教育部《关于全面提高高等职业教育教学质量的若干意见》（</w:t>
      </w:r>
      <w:proofErr w:type="gramStart"/>
      <w:r>
        <w:rPr>
          <w:rFonts w:ascii="宋体" w:hAnsi="宋体"/>
        </w:rPr>
        <w:t>教高〔2006〕</w:t>
      </w:r>
      <w:proofErr w:type="gramEnd"/>
      <w:r>
        <w:rPr>
          <w:rFonts w:ascii="宋体" w:hAnsi="宋体"/>
        </w:rPr>
        <w:t>16号），以科学发展观为指导，以社会需求和学生就业为导向，坚持以职业素质教育为主线，强化职业道德，明确培养目标，大力推行工学结合，突出实践能力培养，改革人才培养模式；推进校企合作，加强实训基地建设，突出实验、实训、实习等教学环节。转变观念，创新理念，整体规划实践教学工作；改革实验教学内容，减少演示和验证性实验，增加工艺性、实用性、设计性、综合性实验和实训，探索课堂与实习地点的一体化、积极推行订单培养，探索工学交替、任务驱动、项目导向、顶岗实习等有利于增强学生能力的教学模式，强化实践教学管理，提高教学质量，提升办学水平，努力培养具有综合职业素质和职业能力、具有创新精神和创新能力的高技能专门人才。</w:t>
      </w:r>
    </w:p>
    <w:p w:rsidR="008A634B" w:rsidRDefault="008A634B" w:rsidP="008A634B">
      <w:pPr>
        <w:spacing w:line="500" w:lineRule="exact"/>
        <w:ind w:firstLine="422"/>
        <w:rPr>
          <w:rFonts w:ascii="宋体" w:eastAsia="仿宋" w:hAnsi="仿宋"/>
          <w:b/>
        </w:rPr>
      </w:pPr>
      <w:r>
        <w:rPr>
          <w:rFonts w:ascii="宋体" w:hAnsi="宋体"/>
          <w:b/>
        </w:rPr>
        <w:t>二、实践教学体系</w:t>
      </w:r>
    </w:p>
    <w:p w:rsidR="008A634B" w:rsidRDefault="008A634B" w:rsidP="008A634B">
      <w:pPr>
        <w:spacing w:line="500" w:lineRule="exact"/>
        <w:ind w:firstLine="420"/>
        <w:rPr>
          <w:rFonts w:ascii="宋体" w:eastAsia="仿宋" w:hAnsi="仿宋"/>
        </w:rPr>
      </w:pPr>
      <w:r>
        <w:rPr>
          <w:rFonts w:ascii="宋体" w:hAnsi="宋体"/>
        </w:rPr>
        <w:t>人才培养模式改革的重点是教学过程的实践性、开放性和职业性，实验、实训、实习是实践教学体系的三个关键环节。实验一般指为了检验某种科学理论或假设而进行的一种操作或从事的某种活动，或者对已知的定律或结论通过一种操作来验证其正确性；</w:t>
      </w:r>
      <w:proofErr w:type="gramStart"/>
      <w:r>
        <w:rPr>
          <w:rFonts w:ascii="宋体" w:hAnsi="宋体"/>
        </w:rPr>
        <w:t>实训指在</w:t>
      </w:r>
      <w:proofErr w:type="gramEnd"/>
      <w:r>
        <w:rPr>
          <w:rFonts w:ascii="宋体" w:hAnsi="宋体"/>
        </w:rPr>
        <w:t>实际或模拟的工作环境中对已定型的动作进行反复训练直至熟练掌握为止的教学模式；实习则一般指学生到实际的工作现场去，通过师傅带徒弟的方式，让学生体验真实的工作过程的一种实践教学模式。</w:t>
      </w:r>
    </w:p>
    <w:p w:rsidR="008A634B" w:rsidRDefault="008A634B" w:rsidP="008A634B">
      <w:pPr>
        <w:spacing w:line="500" w:lineRule="exact"/>
        <w:ind w:firstLine="420"/>
        <w:rPr>
          <w:rFonts w:ascii="宋体" w:eastAsia="仿宋" w:hAnsi="仿宋"/>
        </w:rPr>
      </w:pPr>
      <w:r>
        <w:rPr>
          <w:rFonts w:ascii="宋体" w:hAnsi="宋体"/>
        </w:rPr>
        <w:t>实践教学体系由目标、内容、条件、管理及评价体系等几个主要部分构成。</w:t>
      </w:r>
    </w:p>
    <w:p w:rsidR="008A634B" w:rsidRDefault="008A634B" w:rsidP="008A634B">
      <w:pPr>
        <w:spacing w:line="500" w:lineRule="exact"/>
        <w:ind w:firstLine="420"/>
        <w:rPr>
          <w:rFonts w:ascii="宋体" w:eastAsia="仿宋" w:hAnsi="仿宋"/>
        </w:rPr>
      </w:pPr>
      <w:r>
        <w:rPr>
          <w:rFonts w:ascii="宋体" w:hAnsi="宋体"/>
        </w:rPr>
        <w:t>（一）目标体系</w:t>
      </w:r>
    </w:p>
    <w:p w:rsidR="008A634B" w:rsidRDefault="008A634B" w:rsidP="008A634B">
      <w:pPr>
        <w:spacing w:line="500" w:lineRule="exact"/>
        <w:ind w:firstLine="420"/>
        <w:rPr>
          <w:rFonts w:ascii="宋体" w:eastAsia="仿宋" w:hAnsi="仿宋"/>
        </w:rPr>
      </w:pPr>
      <w:r>
        <w:rPr>
          <w:rFonts w:ascii="宋体" w:hAnsi="宋体"/>
        </w:rPr>
        <w:lastRenderedPageBreak/>
        <w:t>在实践教学体系中, 目标体系起着关键的作用, 因此实践教学目标体系的构建与实施就显得尤其重要。具体如下：</w:t>
      </w:r>
    </w:p>
    <w:p w:rsidR="008A634B" w:rsidRDefault="008A634B" w:rsidP="008A634B">
      <w:pPr>
        <w:spacing w:line="500" w:lineRule="exact"/>
        <w:ind w:firstLine="420"/>
        <w:rPr>
          <w:rFonts w:ascii="宋体" w:eastAsia="仿宋" w:hAnsi="仿宋"/>
        </w:rPr>
      </w:pPr>
      <w:r>
        <w:rPr>
          <w:rFonts w:ascii="宋体" w:hAnsi="宋体"/>
        </w:rPr>
        <w:t>1.与省市劳动和人事及相关行业部门密切合作，已建立校内职业技能鉴定机构，开展职业技能鉴定工作，推行“双证书”制度，强化学生职业能力的培养，使有职业资格证书专业的毕业生取得“双证书”的人数达到80%以上。</w:t>
      </w:r>
    </w:p>
    <w:p w:rsidR="008A634B" w:rsidRDefault="008A634B" w:rsidP="008A634B">
      <w:pPr>
        <w:spacing w:line="500" w:lineRule="exact"/>
        <w:ind w:firstLine="420"/>
        <w:rPr>
          <w:rFonts w:ascii="宋体" w:eastAsia="仿宋" w:hAnsi="仿宋"/>
        </w:rPr>
      </w:pPr>
      <w:r>
        <w:rPr>
          <w:rFonts w:ascii="宋体" w:hAnsi="宋体"/>
        </w:rPr>
        <w:t>2.以职业岗位能力培养为主线构建实践课程体系。</w:t>
      </w:r>
    </w:p>
    <w:p w:rsidR="008A634B" w:rsidRDefault="008A634B" w:rsidP="008A634B">
      <w:pPr>
        <w:spacing w:line="500" w:lineRule="exact"/>
        <w:ind w:firstLine="420"/>
        <w:rPr>
          <w:rFonts w:ascii="宋体" w:eastAsia="仿宋" w:hAnsi="仿宋"/>
        </w:rPr>
      </w:pPr>
      <w:r>
        <w:rPr>
          <w:rFonts w:ascii="宋体" w:hAnsi="宋体"/>
        </w:rPr>
        <w:t>3.职业资格标准融入教学计划课程体系。</w:t>
      </w:r>
    </w:p>
    <w:p w:rsidR="008A634B" w:rsidRDefault="008A634B" w:rsidP="008A634B">
      <w:pPr>
        <w:spacing w:line="500" w:lineRule="exact"/>
        <w:ind w:firstLine="420"/>
        <w:rPr>
          <w:rFonts w:ascii="宋体" w:eastAsia="仿宋" w:hAnsi="仿宋"/>
        </w:rPr>
      </w:pPr>
      <w:r>
        <w:rPr>
          <w:rFonts w:ascii="宋体" w:hAnsi="宋体"/>
        </w:rPr>
        <w:t>4.职业资格证书考核与课程考核接轨。</w:t>
      </w:r>
    </w:p>
    <w:p w:rsidR="008A634B" w:rsidRDefault="008A634B" w:rsidP="008A634B">
      <w:pPr>
        <w:spacing w:line="500" w:lineRule="exact"/>
        <w:ind w:firstLine="420"/>
        <w:rPr>
          <w:rFonts w:ascii="宋体" w:eastAsia="仿宋" w:hAnsi="仿宋"/>
        </w:rPr>
      </w:pPr>
      <w:r>
        <w:rPr>
          <w:rFonts w:ascii="宋体" w:hAnsi="宋体"/>
        </w:rPr>
        <w:t>5.确保顶岗实习不少于半年，提高顶岗实习和学生“预就业”的专业对口率。</w:t>
      </w:r>
    </w:p>
    <w:p w:rsidR="008A634B" w:rsidRDefault="008A634B" w:rsidP="008A634B">
      <w:pPr>
        <w:spacing w:line="500" w:lineRule="exact"/>
        <w:ind w:firstLine="420"/>
        <w:rPr>
          <w:rFonts w:ascii="宋体" w:eastAsia="仿宋" w:hAnsi="仿宋"/>
        </w:rPr>
      </w:pPr>
      <w:r>
        <w:rPr>
          <w:rFonts w:ascii="宋体" w:hAnsi="宋体"/>
        </w:rPr>
        <w:t>（二）内容体系</w:t>
      </w:r>
    </w:p>
    <w:p w:rsidR="008A634B" w:rsidRDefault="008A634B" w:rsidP="008A634B">
      <w:pPr>
        <w:spacing w:line="500" w:lineRule="exact"/>
        <w:ind w:firstLine="420"/>
        <w:rPr>
          <w:rFonts w:ascii="宋体" w:eastAsia="仿宋" w:hAnsi="仿宋"/>
        </w:rPr>
      </w:pPr>
      <w:r>
        <w:rPr>
          <w:rFonts w:ascii="宋体" w:hAnsi="宋体"/>
        </w:rPr>
        <w:t>1.理论教学以“必需、够用”为度，实践</w:t>
      </w:r>
      <w:proofErr w:type="gramStart"/>
      <w:r>
        <w:rPr>
          <w:rFonts w:ascii="宋体" w:hAnsi="宋体"/>
        </w:rPr>
        <w:t>教学总</w:t>
      </w:r>
      <w:proofErr w:type="gramEnd"/>
      <w:r>
        <w:rPr>
          <w:rFonts w:ascii="宋体" w:hAnsi="宋体"/>
        </w:rPr>
        <w:t>学时达到或超过教学计划总学时的50％。</w:t>
      </w:r>
    </w:p>
    <w:p w:rsidR="008A634B" w:rsidRDefault="008A634B" w:rsidP="008A634B">
      <w:pPr>
        <w:spacing w:line="500" w:lineRule="exact"/>
        <w:ind w:firstLine="420"/>
        <w:rPr>
          <w:rFonts w:ascii="宋体" w:eastAsia="仿宋" w:hAnsi="仿宋"/>
        </w:rPr>
      </w:pPr>
      <w:r>
        <w:rPr>
          <w:rFonts w:ascii="宋体" w:hAnsi="宋体"/>
        </w:rPr>
        <w:t>2.实践教学贯穿于整个教学过程，构成与理论教学有机结合的以校内实验实训、校外实习实训、顶岗实习、职业技能及岗位培训、社会实践等五个环节为主的实践教学内容体系。</w:t>
      </w:r>
    </w:p>
    <w:p w:rsidR="008A634B" w:rsidRDefault="008A634B" w:rsidP="008A634B">
      <w:pPr>
        <w:spacing w:line="500" w:lineRule="exact"/>
        <w:ind w:firstLine="420"/>
        <w:rPr>
          <w:rFonts w:ascii="宋体" w:eastAsia="仿宋" w:hAnsi="仿宋"/>
        </w:rPr>
      </w:pPr>
      <w:r>
        <w:rPr>
          <w:rFonts w:ascii="宋体" w:hAnsi="宋体"/>
        </w:rPr>
        <w:t>（1）校内实验实训</w:t>
      </w:r>
    </w:p>
    <w:p w:rsidR="008A634B" w:rsidRDefault="008A634B" w:rsidP="008A634B">
      <w:pPr>
        <w:spacing w:line="500" w:lineRule="exact"/>
        <w:ind w:firstLine="420"/>
        <w:rPr>
          <w:rFonts w:ascii="宋体" w:eastAsia="仿宋" w:hAnsi="仿宋"/>
        </w:rPr>
      </w:pPr>
      <w:r>
        <w:rPr>
          <w:rFonts w:ascii="宋体" w:hAnsi="宋体"/>
        </w:rPr>
        <w:t>校内实验实训通常指在校内实验实训室、一体化教室以及校内生产性实训基地等进行的技能训练，一般包括上机、各类课程实验实训、课程设计等。通过校内实验实训，使学生对课程理论和知识加深理解，让学生熟悉各门课程相应的基本原理，掌握常用仪器的使用，训练基本技能和专业技能。</w:t>
      </w:r>
    </w:p>
    <w:p w:rsidR="008A634B" w:rsidRDefault="008A634B" w:rsidP="008A634B">
      <w:pPr>
        <w:spacing w:line="500" w:lineRule="exact"/>
        <w:ind w:firstLine="420"/>
        <w:rPr>
          <w:rFonts w:ascii="宋体" w:eastAsia="仿宋" w:hAnsi="仿宋"/>
        </w:rPr>
      </w:pPr>
      <w:r>
        <w:rPr>
          <w:rFonts w:ascii="宋体" w:hAnsi="宋体"/>
        </w:rPr>
        <w:t>（2）校外实训实习</w:t>
      </w:r>
    </w:p>
    <w:p w:rsidR="008A634B" w:rsidRDefault="008A634B" w:rsidP="008A634B">
      <w:pPr>
        <w:spacing w:line="500" w:lineRule="exact"/>
        <w:ind w:firstLine="420"/>
        <w:rPr>
          <w:rFonts w:ascii="宋体" w:eastAsia="仿宋" w:hAnsi="仿宋"/>
        </w:rPr>
      </w:pPr>
      <w:r>
        <w:rPr>
          <w:rFonts w:ascii="宋体" w:hAnsi="宋体"/>
        </w:rPr>
        <w:t>指根据专业培养目标和教学计划的要求，结合专业相关企业行业岗位要求，在校外实习实训基地进行的各类实习和实训，是高职实践教学体系的重要环节。</w:t>
      </w:r>
    </w:p>
    <w:p w:rsidR="008A634B" w:rsidRDefault="008A634B" w:rsidP="008A634B">
      <w:pPr>
        <w:spacing w:line="500" w:lineRule="exact"/>
        <w:ind w:firstLine="420"/>
        <w:rPr>
          <w:rFonts w:ascii="宋体" w:eastAsia="仿宋" w:hAnsi="仿宋"/>
        </w:rPr>
      </w:pPr>
      <w:r>
        <w:rPr>
          <w:rFonts w:ascii="宋体" w:hAnsi="宋体"/>
        </w:rPr>
        <w:t>通过校外实习实训，使学生获得生产、建设、管理、服务第一线岗位所需的基本操作技能、专业技能和综合技能，还可以让学生接触实际、了解社会、提高政治思想素质，培养良好的职业道德。各专业要积极探索任务驱动、项目导向、顶岗实习等有利于增强学生实践能力的教学模式，按教学计划完成规定的实习实训项目。</w:t>
      </w:r>
    </w:p>
    <w:p w:rsidR="008A634B" w:rsidRDefault="008A634B" w:rsidP="008A634B">
      <w:pPr>
        <w:spacing w:line="500" w:lineRule="exact"/>
        <w:ind w:firstLine="420"/>
        <w:rPr>
          <w:rFonts w:ascii="宋体" w:eastAsia="仿宋" w:hAnsi="仿宋"/>
        </w:rPr>
      </w:pPr>
      <w:r>
        <w:rPr>
          <w:rFonts w:ascii="宋体" w:hAnsi="宋体"/>
        </w:rPr>
        <w:t>（3）职业岗位技能培训</w:t>
      </w:r>
    </w:p>
    <w:p w:rsidR="008A634B" w:rsidRDefault="008A634B" w:rsidP="008A634B">
      <w:pPr>
        <w:spacing w:line="500" w:lineRule="exact"/>
        <w:ind w:firstLine="420"/>
        <w:rPr>
          <w:rFonts w:ascii="宋体" w:eastAsia="仿宋" w:hAnsi="仿宋"/>
        </w:rPr>
      </w:pPr>
      <w:r>
        <w:rPr>
          <w:rFonts w:ascii="宋体" w:hAnsi="宋体"/>
        </w:rPr>
        <w:lastRenderedPageBreak/>
        <w:t>要根据培养方案规定的专业核心技能项目，结合课程和岗位要求，对学生进行全方位的、系统的和综合的训练，指导学生参加核心技能证书认证，获取相应的岗位职业技能证书。</w:t>
      </w:r>
    </w:p>
    <w:p w:rsidR="008A634B" w:rsidRDefault="008A634B" w:rsidP="008A634B">
      <w:pPr>
        <w:spacing w:line="500" w:lineRule="exact"/>
        <w:ind w:firstLine="420"/>
        <w:rPr>
          <w:rFonts w:ascii="宋体" w:eastAsia="仿宋" w:hAnsi="仿宋"/>
        </w:rPr>
      </w:pPr>
      <w:r>
        <w:rPr>
          <w:rFonts w:ascii="宋体" w:hAnsi="宋体"/>
        </w:rPr>
        <w:t>（4）毕业顶岗实习</w:t>
      </w:r>
    </w:p>
    <w:p w:rsidR="008A634B" w:rsidRDefault="008A634B" w:rsidP="008A634B">
      <w:pPr>
        <w:spacing w:line="500" w:lineRule="exact"/>
        <w:ind w:firstLine="420"/>
        <w:rPr>
          <w:rFonts w:ascii="宋体" w:eastAsia="仿宋" w:hAnsi="仿宋"/>
        </w:rPr>
      </w:pPr>
      <w:r>
        <w:rPr>
          <w:rFonts w:ascii="宋体" w:hAnsi="宋体"/>
        </w:rPr>
        <w:t>毕业顶岗实习是高职教育实践教学的最后一个环节，是在学生完成专业课程学习，掌握了专业基本理论和技能，并经过一系列实践训练的基础上，到实际工作岗位的真实环境中进行实践锻炼，了解生产技术、生产过程、及相应管理知识，强化职业意识和敬业创业精神的一种实践教学方式，也是工学结合人才培养模式改革，强化学生职业素质的良好途径，通过到用人单位顶岗实习，实现就业的</w:t>
      </w:r>
      <w:proofErr w:type="gramStart"/>
      <w:r>
        <w:rPr>
          <w:rFonts w:ascii="宋体" w:hAnsi="宋体"/>
        </w:rPr>
        <w:t>零适应</w:t>
      </w:r>
      <w:proofErr w:type="gramEnd"/>
      <w:r>
        <w:rPr>
          <w:rFonts w:ascii="宋体" w:hAnsi="宋体"/>
        </w:rPr>
        <w:t>期。学生顶岗实习期间需要履行其实际岗位的所有职责，独当一面，具有很大的挑战性，对学生的能力锻炼起很大的作用。</w:t>
      </w:r>
    </w:p>
    <w:p w:rsidR="008A634B" w:rsidRDefault="008A634B" w:rsidP="008A634B">
      <w:pPr>
        <w:spacing w:line="500" w:lineRule="exact"/>
        <w:ind w:firstLine="420"/>
        <w:rPr>
          <w:rFonts w:ascii="宋体" w:eastAsia="仿宋" w:hAnsi="仿宋"/>
        </w:rPr>
      </w:pPr>
      <w:r>
        <w:rPr>
          <w:rFonts w:ascii="宋体" w:hAnsi="宋体"/>
        </w:rPr>
        <w:t>（5）社会实践</w:t>
      </w:r>
    </w:p>
    <w:p w:rsidR="008A634B" w:rsidRDefault="008A634B" w:rsidP="008A634B">
      <w:pPr>
        <w:spacing w:line="500" w:lineRule="exact"/>
        <w:ind w:firstLine="420"/>
        <w:rPr>
          <w:rFonts w:ascii="宋体" w:eastAsia="仿宋" w:hAnsi="仿宋"/>
        </w:rPr>
      </w:pPr>
      <w:r>
        <w:rPr>
          <w:rFonts w:ascii="宋体" w:hAnsi="宋体"/>
        </w:rPr>
        <w:t>社会实践主要指以素质教育为主的、一般性的认识社会的实践活动及“两课”实践教学环节等。</w:t>
      </w:r>
    </w:p>
    <w:p w:rsidR="008A634B" w:rsidRDefault="008A634B" w:rsidP="008A634B">
      <w:pPr>
        <w:spacing w:line="500" w:lineRule="exact"/>
        <w:ind w:firstLine="420"/>
        <w:rPr>
          <w:rFonts w:ascii="宋体" w:eastAsia="仿宋" w:hAnsi="仿宋"/>
        </w:rPr>
      </w:pPr>
      <w:r>
        <w:rPr>
          <w:rFonts w:ascii="宋体" w:hAnsi="宋体"/>
        </w:rPr>
        <w:t>社会实践是高职学生思想政治教育的重要环节，应以了解社会、服务社会为主要内容，以形式多样的活动为载体，引导学生走出校门，深入基层、深入群众，开展教育实践、军政训练，社会调查、生产劳动、志愿服务、公益活动、科学发明和勤工助学等。</w:t>
      </w:r>
    </w:p>
    <w:p w:rsidR="008A634B" w:rsidRDefault="008A634B" w:rsidP="008A634B">
      <w:pPr>
        <w:spacing w:line="500" w:lineRule="exact"/>
        <w:ind w:firstLine="420"/>
        <w:rPr>
          <w:rFonts w:ascii="宋体" w:eastAsia="仿宋" w:hAnsi="仿宋"/>
        </w:rPr>
      </w:pPr>
      <w:r>
        <w:rPr>
          <w:rFonts w:ascii="宋体" w:hAnsi="宋体"/>
        </w:rPr>
        <w:t>（三）条件体系</w:t>
      </w:r>
    </w:p>
    <w:p w:rsidR="008A634B" w:rsidRDefault="008A634B" w:rsidP="008A634B">
      <w:pPr>
        <w:spacing w:line="500" w:lineRule="exact"/>
        <w:ind w:firstLine="420"/>
        <w:rPr>
          <w:rFonts w:ascii="宋体" w:eastAsia="仿宋" w:hAnsi="仿宋"/>
        </w:rPr>
      </w:pPr>
      <w:r>
        <w:rPr>
          <w:rFonts w:ascii="宋体" w:hAnsi="宋体"/>
        </w:rPr>
        <w:t>实践教学条件体系是实践教学的保障层面，服从于教学内容体系，涉及教师队伍、实验实训设施、场地和环境等方面。</w:t>
      </w:r>
    </w:p>
    <w:p w:rsidR="008A634B" w:rsidRDefault="008A634B" w:rsidP="008A634B">
      <w:pPr>
        <w:spacing w:line="500" w:lineRule="exact"/>
        <w:ind w:firstLine="420"/>
        <w:rPr>
          <w:rFonts w:ascii="宋体" w:eastAsia="仿宋" w:hAnsi="仿宋"/>
        </w:rPr>
      </w:pPr>
      <w:r>
        <w:rPr>
          <w:rFonts w:ascii="宋体" w:hAnsi="宋体"/>
        </w:rPr>
        <w:t>要建立</w:t>
      </w:r>
      <w:proofErr w:type="gramStart"/>
      <w:r>
        <w:rPr>
          <w:rFonts w:ascii="宋体" w:hAnsi="宋体"/>
        </w:rPr>
        <w:t>一</w:t>
      </w:r>
      <w:proofErr w:type="gramEnd"/>
      <w:r>
        <w:rPr>
          <w:rFonts w:ascii="宋体" w:hAnsi="宋体"/>
        </w:rPr>
        <w:t>支具有现代教育理念和创新精神、教学能力强、熟悉生产领域、掌握过硬技术、乐于教书育人的高素质实践教学师资队伍。把实践教学师资队伍建设作为教学单位教师队伍建设的重点，要把实践经验丰富，具有专业实践背景的教师充实到实践教学人员队伍，加大“双师型”教师队伍建设的力度。一是，建立“双师型”教师资格认证体系，增加专业教师中具有企业工作经历的教师比例，安排专业教师到企业顶岗实践，积累实际工作经历，引导他们为企业和社区服务，提高实践教学能力；二是大量聘请行业企业的专业人才和能工巧匠到学校担任兼职教师，加大兼职教师的比例，形成实践技能课程主要由具有相应高技能水平的兼职教师讲授的机制；三是在学院实验实训中心管理下，建设一支过硬的实验实</w:t>
      </w:r>
      <w:proofErr w:type="gramStart"/>
      <w:r>
        <w:rPr>
          <w:rFonts w:ascii="宋体" w:hAnsi="宋体"/>
        </w:rPr>
        <w:t>训指导</w:t>
      </w:r>
      <w:proofErr w:type="gramEnd"/>
      <w:r>
        <w:rPr>
          <w:rFonts w:ascii="宋体" w:hAnsi="宋体"/>
        </w:rPr>
        <w:t>人员队伍，要求实</w:t>
      </w:r>
      <w:proofErr w:type="gramStart"/>
      <w:r>
        <w:rPr>
          <w:rFonts w:ascii="宋体" w:hAnsi="宋体"/>
        </w:rPr>
        <w:t>训</w:t>
      </w:r>
      <w:proofErr w:type="gramEnd"/>
      <w:r>
        <w:rPr>
          <w:rFonts w:ascii="宋体" w:hAnsi="宋体"/>
        </w:rPr>
        <w:t>指导教师参加全国通用的岗位技能培训，使其在技能上至少有中级以上岗</w:t>
      </w:r>
      <w:r>
        <w:rPr>
          <w:rFonts w:ascii="宋体" w:hAnsi="宋体"/>
        </w:rPr>
        <w:lastRenderedPageBreak/>
        <w:t>位等级证书或职业资格证书。各教学单位在安排教学任务时，要统筹安排，合理调配，优先保证安排好各实践性教学环节的指导教师。</w:t>
      </w:r>
    </w:p>
    <w:p w:rsidR="008A634B" w:rsidRDefault="008A634B" w:rsidP="008A634B">
      <w:pPr>
        <w:spacing w:line="500" w:lineRule="exact"/>
        <w:ind w:firstLine="420"/>
        <w:rPr>
          <w:rFonts w:ascii="宋体" w:eastAsia="仿宋" w:hAnsi="仿宋"/>
        </w:rPr>
      </w:pPr>
      <w:r>
        <w:rPr>
          <w:rFonts w:ascii="宋体" w:hAnsi="宋体"/>
        </w:rPr>
        <w:t>要进一步加强校内外实践教学基地建设。通过学校建设和</w:t>
      </w:r>
      <w:proofErr w:type="gramStart"/>
      <w:r>
        <w:rPr>
          <w:rFonts w:ascii="宋体" w:hAnsi="宋体"/>
        </w:rPr>
        <w:t>校企</w:t>
      </w:r>
      <w:proofErr w:type="gramEnd"/>
      <w:r>
        <w:rPr>
          <w:rFonts w:ascii="宋体" w:hAnsi="宋体"/>
        </w:rPr>
        <w:t>共建等，不断改善校内实验实训条件，大力整合现有资源，优化管理，扎扎实实地建设好校内实验实训基地；要本着建设主体多元化的原则，多渠道、多形式筹措资金，紧密联系行业企业，校企合作，不断改善实训、实习基地条件，积极探索校内生产性实训基地建设的校企组合新模式，由学校提供场地和管理，企业提供设备、技术和师资支持，以企业为主组织实训；要加强实验实训基地的科学管理，实现资源共享，向社会、企业开放，提高资源的使用率。</w:t>
      </w:r>
    </w:p>
    <w:p w:rsidR="008A634B" w:rsidRDefault="008A634B" w:rsidP="008A634B">
      <w:pPr>
        <w:spacing w:line="500" w:lineRule="exact"/>
        <w:ind w:firstLine="420"/>
        <w:rPr>
          <w:rFonts w:ascii="宋体" w:eastAsia="仿宋" w:hAnsi="仿宋"/>
        </w:rPr>
      </w:pPr>
      <w:r>
        <w:rPr>
          <w:rFonts w:ascii="宋体" w:hAnsi="宋体"/>
        </w:rPr>
        <w:t>要加强校外实习实训基地建设，按照互惠互利的原则，建立一批相对稳定的校外实习基地，为实践教学和人才培养提供良好的平台，有效的保障和质量的支撑。</w:t>
      </w:r>
    </w:p>
    <w:p w:rsidR="008A634B" w:rsidRDefault="008A634B" w:rsidP="008A634B">
      <w:pPr>
        <w:spacing w:line="500" w:lineRule="exact"/>
        <w:ind w:firstLine="420"/>
        <w:rPr>
          <w:rFonts w:ascii="宋体" w:eastAsia="仿宋" w:hAnsi="仿宋"/>
        </w:rPr>
      </w:pPr>
      <w:r>
        <w:rPr>
          <w:rFonts w:ascii="宋体" w:hAnsi="宋体"/>
        </w:rPr>
        <w:t>（四）管理体系</w:t>
      </w:r>
    </w:p>
    <w:p w:rsidR="008A634B" w:rsidRDefault="008A634B" w:rsidP="008A634B">
      <w:pPr>
        <w:spacing w:line="500" w:lineRule="exact"/>
        <w:ind w:firstLine="420"/>
        <w:rPr>
          <w:rFonts w:ascii="宋体" w:eastAsia="仿宋" w:hAnsi="仿宋"/>
        </w:rPr>
      </w:pPr>
      <w:r>
        <w:rPr>
          <w:rFonts w:ascii="宋体" w:hAnsi="宋体"/>
        </w:rPr>
        <w:t>实践教学管理体系主要包括实践教学组织管理、制度管理和运行管理3个方面。</w:t>
      </w:r>
    </w:p>
    <w:p w:rsidR="008A634B" w:rsidRDefault="008A634B" w:rsidP="008A634B">
      <w:pPr>
        <w:spacing w:line="500" w:lineRule="exact"/>
        <w:ind w:firstLine="420"/>
        <w:rPr>
          <w:rFonts w:ascii="宋体" w:eastAsia="仿宋" w:hAnsi="仿宋"/>
        </w:rPr>
      </w:pPr>
      <w:r>
        <w:rPr>
          <w:rFonts w:ascii="宋体" w:hAnsi="宋体"/>
        </w:rPr>
        <w:t>1.组织管理</w:t>
      </w:r>
    </w:p>
    <w:p w:rsidR="008A634B" w:rsidRDefault="008A634B" w:rsidP="008A634B">
      <w:pPr>
        <w:spacing w:line="500" w:lineRule="exact"/>
        <w:ind w:firstLine="420"/>
        <w:rPr>
          <w:rFonts w:ascii="宋体" w:eastAsia="仿宋" w:hAnsi="仿宋"/>
        </w:rPr>
      </w:pPr>
      <w:r>
        <w:rPr>
          <w:rFonts w:ascii="宋体" w:hAnsi="宋体"/>
        </w:rPr>
        <w:t>为加强实践教学的管理，使其规范、合理、科学并有效运行，应成立实践教学管理的各级组织机构，明确职责，保障实践教学质量。教务处负责实践教学宏观管理，制定相应的管理办法和措施；各教学单位实验实训中心负责校内实训基地的建设和管理以及专业实验实训的协调和管理，并指派实验实</w:t>
      </w:r>
      <w:proofErr w:type="gramStart"/>
      <w:r>
        <w:rPr>
          <w:rFonts w:ascii="宋体" w:hAnsi="宋体"/>
        </w:rPr>
        <w:t>训管理</w:t>
      </w:r>
      <w:proofErr w:type="gramEnd"/>
      <w:r>
        <w:rPr>
          <w:rFonts w:ascii="宋体" w:hAnsi="宋体"/>
        </w:rPr>
        <w:t>人员参与相应项目的现场指导和管理；学生处、团委负责社会实践的宏观指导和管理，负责校外实习实训的学生工作的宏观管理和指导；各教学单位负责实践教学工作的具体组织和实施；督导评估中心参与组织实践教学的常规或专项检查评估，提出改进和加强实践教学工作的意见。</w:t>
      </w:r>
    </w:p>
    <w:p w:rsidR="008A634B" w:rsidRDefault="008A634B" w:rsidP="008A634B">
      <w:pPr>
        <w:spacing w:line="500" w:lineRule="exact"/>
        <w:ind w:firstLine="420"/>
        <w:rPr>
          <w:rFonts w:ascii="宋体" w:eastAsia="仿宋" w:hAnsi="仿宋"/>
        </w:rPr>
      </w:pPr>
      <w:r>
        <w:rPr>
          <w:rFonts w:ascii="宋体" w:hAnsi="宋体"/>
        </w:rPr>
        <w:t>2.制度管理</w:t>
      </w:r>
    </w:p>
    <w:p w:rsidR="008A634B" w:rsidRDefault="008A634B" w:rsidP="008A634B">
      <w:pPr>
        <w:spacing w:line="500" w:lineRule="exact"/>
        <w:ind w:firstLine="420"/>
        <w:rPr>
          <w:rFonts w:ascii="宋体" w:eastAsia="仿宋" w:hAnsi="仿宋"/>
        </w:rPr>
      </w:pPr>
      <w:r>
        <w:rPr>
          <w:rFonts w:ascii="宋体" w:hAnsi="宋体"/>
        </w:rPr>
        <w:t>学院制定一系列实践教学相关规范和管理办法，对校内实验实训、校外实习实训、顶岗实习、职业技能及岗位培训和社会实践等提出具体要求和规定，配套相应管理手册，以保证实践教学各环节工作的顺利开展。制订实验实训工作规范及管理办法，建立实验实训室的检查考核评优制度，成立检查小组，定期或不定期地对全院所有实验实训场所进行抽查或普查，全院性普查每学期至少进行一次，主要检查实验实训室的台账、仪器设备的完好率、仪器设</w:t>
      </w:r>
      <w:r>
        <w:rPr>
          <w:rFonts w:ascii="宋体" w:hAnsi="宋体"/>
        </w:rPr>
        <w:lastRenderedPageBreak/>
        <w:t>备的利用率、实践教学场所的安全卫生等。及时将检查情况予以通报，并将检查结果与评优结合起来。</w:t>
      </w:r>
    </w:p>
    <w:p w:rsidR="008A634B" w:rsidRDefault="008A634B" w:rsidP="008A634B">
      <w:pPr>
        <w:spacing w:line="500" w:lineRule="exact"/>
        <w:ind w:firstLine="420"/>
        <w:rPr>
          <w:rFonts w:ascii="宋体" w:eastAsia="仿宋" w:hAnsi="仿宋"/>
        </w:rPr>
      </w:pPr>
      <w:r>
        <w:rPr>
          <w:rFonts w:ascii="宋体" w:hAnsi="宋体"/>
        </w:rPr>
        <w:t>3.运行管理</w:t>
      </w:r>
    </w:p>
    <w:p w:rsidR="008A634B" w:rsidRDefault="008A634B" w:rsidP="008A634B">
      <w:pPr>
        <w:spacing w:line="500" w:lineRule="exact"/>
        <w:ind w:firstLine="420"/>
        <w:rPr>
          <w:rFonts w:ascii="宋体" w:eastAsia="仿宋" w:hAnsi="仿宋"/>
        </w:rPr>
      </w:pPr>
      <w:r>
        <w:rPr>
          <w:rFonts w:ascii="宋体" w:hAnsi="宋体"/>
        </w:rPr>
        <w:t>实践教学各环节工作的开展要根据学院有关文件的规定和要求进行，各管理部门和教学单位各行其责，要做到大纲、指导书，计划、指导教师、经费、场所和考核等工作的几个落实；要抓好从准备工作、初期工作、中期检查和结束与总结等几个环节的工作，确保实践教学各个环节工作运行顺利。</w:t>
      </w:r>
    </w:p>
    <w:p w:rsidR="008A634B" w:rsidRDefault="008A634B" w:rsidP="008A634B">
      <w:pPr>
        <w:spacing w:line="500" w:lineRule="exact"/>
        <w:ind w:firstLine="420"/>
        <w:rPr>
          <w:rFonts w:ascii="宋体" w:eastAsia="仿宋" w:hAnsi="仿宋"/>
        </w:rPr>
      </w:pPr>
      <w:r>
        <w:rPr>
          <w:rFonts w:ascii="宋体" w:hAnsi="宋体"/>
        </w:rPr>
        <w:t>开展实践教学不能局限在课内和校内，要采取课内与课外相结合、校内与校外相结合、培训与竞赛相结合等各种途径来寻找多种实践教学载体，通过组织学生开展各类知识竞赛、技能比赛、科技制作、项目研究、社会服务等活动，让学生在各种实践环境中得到锻炼，提高技能、增长才干；鼓励学生参加各类技能竞赛，配套奖励机制。</w:t>
      </w:r>
    </w:p>
    <w:p w:rsidR="008A634B" w:rsidRDefault="008A634B" w:rsidP="008A634B">
      <w:pPr>
        <w:spacing w:line="500" w:lineRule="exact"/>
        <w:ind w:firstLine="420"/>
        <w:rPr>
          <w:rFonts w:ascii="宋体" w:eastAsia="仿宋" w:hAnsi="仿宋"/>
        </w:rPr>
      </w:pPr>
      <w:r>
        <w:rPr>
          <w:rFonts w:ascii="宋体" w:hAnsi="宋体"/>
        </w:rPr>
        <w:t>4．加强对实践教学环节教学质量的监控</w:t>
      </w:r>
    </w:p>
    <w:p w:rsidR="008A634B" w:rsidRDefault="008A634B" w:rsidP="008A634B">
      <w:pPr>
        <w:spacing w:line="500" w:lineRule="exact"/>
        <w:ind w:firstLine="420"/>
        <w:rPr>
          <w:rFonts w:ascii="宋体" w:eastAsia="仿宋" w:hAnsi="仿宋"/>
        </w:rPr>
      </w:pPr>
      <w:r>
        <w:rPr>
          <w:rFonts w:ascii="宋体" w:hAnsi="宋体"/>
        </w:rPr>
        <w:t>教务处、督导中心应加强常规及专项检查；教学单位及相关部门应加强实践教学考核，把指导教师开展实践教学及带队教师做好带队巡查的情况作为主要内容纳入教师考核的范围内。</w:t>
      </w:r>
    </w:p>
    <w:p w:rsidR="008A634B" w:rsidRDefault="008A634B" w:rsidP="008A634B">
      <w:pPr>
        <w:spacing w:line="500" w:lineRule="exact"/>
        <w:ind w:firstLine="420"/>
        <w:rPr>
          <w:rFonts w:ascii="宋体" w:eastAsia="仿宋" w:hAnsi="仿宋"/>
        </w:rPr>
      </w:pPr>
      <w:r>
        <w:rPr>
          <w:rFonts w:ascii="宋体" w:hAnsi="宋体"/>
        </w:rPr>
        <w:t>（五）评价体系</w:t>
      </w:r>
    </w:p>
    <w:p w:rsidR="008A634B" w:rsidRDefault="008A634B" w:rsidP="008A634B">
      <w:pPr>
        <w:spacing w:line="500" w:lineRule="exact"/>
        <w:ind w:firstLine="420"/>
        <w:rPr>
          <w:rFonts w:ascii="宋体" w:eastAsia="仿宋" w:hAnsi="仿宋"/>
        </w:rPr>
      </w:pPr>
      <w:r>
        <w:rPr>
          <w:rFonts w:ascii="宋体" w:hAnsi="宋体"/>
        </w:rPr>
        <w:t>建立科学、完整的实践教学评价体系，是重视实践教学，促进实践教学质量快速提高，加强宏观管理的主要手段。要重视学生校内学习与实际工作的一致性，校内成绩考核与企业实践考核相结合，积极探索和尝试实践环节考核方法的改革，将过程考核和结果考核有机结合起来，重结果更要重过程，加大过程考核的权重，注重实习单位的评价意见。要进一步深化考试改革，采用多样化，有针对性和实用性的考试方式，激发学生学习的主动性，培养学生的实际动手能力和创新意识。</w:t>
      </w:r>
    </w:p>
    <w:p w:rsidR="008A634B" w:rsidRDefault="008A634B" w:rsidP="008A634B">
      <w:pPr>
        <w:spacing w:line="500" w:lineRule="exact"/>
        <w:ind w:firstLine="420"/>
        <w:rPr>
          <w:rFonts w:ascii="宋体" w:eastAsia="仿宋" w:hAnsi="仿宋"/>
        </w:rPr>
      </w:pPr>
      <w:r>
        <w:rPr>
          <w:rFonts w:ascii="宋体" w:hAnsi="宋体"/>
        </w:rPr>
        <w:t>本实施意见由教务处负责解释。</w:t>
      </w:r>
    </w:p>
    <w:p w:rsidR="008A634B" w:rsidRDefault="008A634B" w:rsidP="008A634B">
      <w:pPr>
        <w:spacing w:line="500" w:lineRule="exact"/>
        <w:ind w:firstLine="420"/>
        <w:rPr>
          <w:rFonts w:ascii="宋体" w:eastAsia="仿宋" w:hAnsi="仿宋"/>
        </w:rPr>
      </w:pPr>
    </w:p>
    <w:p w:rsidR="008A634B" w:rsidRDefault="008A634B" w:rsidP="008A634B">
      <w:pPr>
        <w:spacing w:line="500" w:lineRule="exact"/>
        <w:ind w:firstLine="420"/>
        <w:rPr>
          <w:rFonts w:ascii="宋体" w:eastAsia="仿宋" w:hAnsi="仿宋"/>
        </w:rPr>
      </w:pPr>
    </w:p>
    <w:p w:rsidR="008A634B" w:rsidRDefault="008A634B" w:rsidP="008A634B">
      <w:pPr>
        <w:spacing w:line="500" w:lineRule="exact"/>
        <w:jc w:val="right"/>
        <w:rPr>
          <w:rFonts w:ascii="宋体" w:hAnsi="宋体"/>
        </w:rPr>
      </w:pPr>
      <w:r>
        <w:rPr>
          <w:rFonts w:ascii="宋体" w:hAnsi="宋体"/>
        </w:rPr>
        <w:t xml:space="preserve">  2014年7月3日</w:t>
      </w:r>
    </w:p>
    <w:p w:rsidR="008A634B" w:rsidRDefault="008A634B" w:rsidP="008A634B">
      <w:pPr>
        <w:spacing w:line="500" w:lineRule="exact"/>
        <w:rPr>
          <w:rFonts w:ascii="仿宋_GB2312" w:eastAsia="仿宋_GB2312" w:hAnsi="仿宋_GB2312"/>
          <w:sz w:val="28"/>
          <w:szCs w:val="28"/>
        </w:rPr>
      </w:pPr>
    </w:p>
    <w:p w:rsidR="008A634B" w:rsidRPr="00165E54" w:rsidRDefault="008A634B" w:rsidP="008A634B">
      <w:pPr>
        <w:pStyle w:val="10"/>
        <w:outlineLvl w:val="0"/>
        <w:rPr>
          <w:rFonts w:ascii="黑体" w:eastAsia="黑体" w:hAnsi="黑体"/>
          <w:color w:val="auto"/>
          <w:sz w:val="28"/>
          <w:szCs w:val="28"/>
        </w:rPr>
      </w:pPr>
      <w:bookmarkStart w:id="12" w:name="_Toc428543852"/>
      <w:bookmarkStart w:id="13" w:name="_Toc428545980"/>
      <w:bookmarkStart w:id="14" w:name="_Toc487709157"/>
      <w:bookmarkStart w:id="15" w:name="_Toc488910728"/>
      <w:bookmarkStart w:id="16" w:name="_Toc488910902"/>
      <w:bookmarkStart w:id="17" w:name="_Toc492408882"/>
      <w:r w:rsidRPr="00165E54">
        <w:rPr>
          <w:rFonts w:ascii="黑体" w:eastAsia="黑体" w:hAnsi="黑体"/>
          <w:color w:val="auto"/>
          <w:sz w:val="28"/>
          <w:szCs w:val="28"/>
        </w:rPr>
        <w:lastRenderedPageBreak/>
        <w:t>三明职业技术学院实验实</w:t>
      </w:r>
      <w:proofErr w:type="gramStart"/>
      <w:r w:rsidRPr="00165E54">
        <w:rPr>
          <w:rFonts w:ascii="黑体" w:eastAsia="黑体" w:hAnsi="黑体"/>
          <w:color w:val="auto"/>
          <w:sz w:val="28"/>
          <w:szCs w:val="28"/>
        </w:rPr>
        <w:t>训教学工作</w:t>
      </w:r>
      <w:proofErr w:type="gramEnd"/>
      <w:r w:rsidRPr="00165E54">
        <w:rPr>
          <w:rFonts w:ascii="黑体" w:eastAsia="黑体" w:hAnsi="黑体"/>
          <w:color w:val="auto"/>
          <w:sz w:val="28"/>
          <w:szCs w:val="28"/>
        </w:rPr>
        <w:t>规范</w:t>
      </w:r>
      <w:bookmarkEnd w:id="12"/>
      <w:bookmarkEnd w:id="13"/>
      <w:bookmarkEnd w:id="14"/>
      <w:bookmarkEnd w:id="15"/>
      <w:bookmarkEnd w:id="16"/>
      <w:bookmarkEnd w:id="17"/>
    </w:p>
    <w:p w:rsidR="008A634B" w:rsidRDefault="008A634B" w:rsidP="008A634B">
      <w:pPr>
        <w:jc w:val="center"/>
        <w:rPr>
          <w:rFonts w:ascii="宋体" w:hAnsi="宋体"/>
          <w:sz w:val="28"/>
          <w:szCs w:val="28"/>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2014</w:t>
      </w:r>
      <w:r>
        <w:rPr>
          <w:rFonts w:ascii="宋体" w:hAnsi="宋体"/>
          <w:color w:val="333333"/>
          <w:sz w:val="18"/>
          <w:szCs w:val="18"/>
        </w:rPr>
        <w:t>〕</w:t>
      </w:r>
      <w:r>
        <w:rPr>
          <w:rFonts w:ascii="宋体" w:hAnsi="宋体"/>
          <w:sz w:val="18"/>
          <w:szCs w:val="18"/>
        </w:rPr>
        <w:t>17号</w:t>
      </w:r>
    </w:p>
    <w:p w:rsidR="008A634B" w:rsidRDefault="008A634B" w:rsidP="008A634B">
      <w:pPr>
        <w:spacing w:before="240" w:line="500" w:lineRule="exact"/>
        <w:ind w:firstLine="420"/>
        <w:jc w:val="left"/>
        <w:rPr>
          <w:rFonts w:ascii="宋体" w:hAnsi="宋体"/>
        </w:rPr>
      </w:pPr>
      <w:r>
        <w:rPr>
          <w:rFonts w:ascii="宋体" w:hAnsi="宋体"/>
        </w:rPr>
        <w:t>实验实训中心是进行实验实训教学、开展科学研究，培养学生实践和创新能力的重要基地，是办好高等职业学校、提高教育质量的基本条件之一。高等职业教育的实践教学不再是理论教学的辅助部分，而是教学任务中必不可少的重要组成部分。为了规范我院的实验实</w:t>
      </w:r>
      <w:proofErr w:type="gramStart"/>
      <w:r>
        <w:rPr>
          <w:rFonts w:ascii="宋体" w:hAnsi="宋体"/>
        </w:rPr>
        <w:t>训教学</w:t>
      </w:r>
      <w:proofErr w:type="gramEnd"/>
      <w:r>
        <w:rPr>
          <w:rFonts w:ascii="宋体" w:hAnsi="宋体"/>
        </w:rPr>
        <w:t>管理，提高实验实</w:t>
      </w:r>
      <w:proofErr w:type="gramStart"/>
      <w:r>
        <w:rPr>
          <w:rFonts w:ascii="宋体" w:hAnsi="宋体"/>
        </w:rPr>
        <w:t>训教学</w:t>
      </w:r>
      <w:proofErr w:type="gramEnd"/>
      <w:r>
        <w:rPr>
          <w:rFonts w:ascii="宋体" w:hAnsi="宋体"/>
        </w:rPr>
        <w:t>质量，充分发挥各教学单位实验实训中心的作用，特制定如下规定：</w:t>
      </w:r>
    </w:p>
    <w:p w:rsidR="008A634B" w:rsidRDefault="008A634B" w:rsidP="008A634B">
      <w:pPr>
        <w:rPr>
          <w:rFonts w:hAnsi="宋体"/>
          <w:b/>
        </w:rPr>
      </w:pPr>
      <w:bookmarkStart w:id="18" w:name="_Toc487635432"/>
      <w:bookmarkStart w:id="19" w:name="_Toc487709158"/>
      <w:bookmarkStart w:id="20" w:name="_Toc488909453"/>
      <w:bookmarkStart w:id="21" w:name="_Toc488910729"/>
      <w:bookmarkStart w:id="22" w:name="_Toc488910829"/>
      <w:bookmarkStart w:id="23" w:name="_Toc488910903"/>
      <w:r>
        <w:rPr>
          <w:rFonts w:hAnsi="宋体"/>
          <w:b/>
        </w:rPr>
        <w:t>一、实验实</w:t>
      </w:r>
      <w:proofErr w:type="gramStart"/>
      <w:r>
        <w:rPr>
          <w:rFonts w:hAnsi="宋体"/>
          <w:b/>
        </w:rPr>
        <w:t>训教学</w:t>
      </w:r>
      <w:proofErr w:type="gramEnd"/>
      <w:r>
        <w:rPr>
          <w:rFonts w:hAnsi="宋体"/>
          <w:b/>
        </w:rPr>
        <w:t>基本文件</w:t>
      </w:r>
      <w:bookmarkEnd w:id="18"/>
      <w:bookmarkEnd w:id="19"/>
      <w:bookmarkEnd w:id="20"/>
      <w:bookmarkEnd w:id="21"/>
      <w:bookmarkEnd w:id="22"/>
      <w:bookmarkEnd w:id="23"/>
    </w:p>
    <w:p w:rsidR="008A634B" w:rsidRDefault="008A634B" w:rsidP="008A634B">
      <w:pPr>
        <w:spacing w:line="500" w:lineRule="exact"/>
        <w:ind w:firstLine="420"/>
        <w:rPr>
          <w:rFonts w:ascii="宋体" w:hAnsi="宋体"/>
        </w:rPr>
      </w:pPr>
      <w:r>
        <w:rPr>
          <w:rFonts w:ascii="宋体" w:hAnsi="宋体"/>
        </w:rPr>
        <w:t>（一）实验实训课程标准</w:t>
      </w:r>
    </w:p>
    <w:p w:rsidR="008A634B" w:rsidRDefault="008A634B" w:rsidP="008A634B">
      <w:pPr>
        <w:spacing w:line="500" w:lineRule="exact"/>
        <w:ind w:firstLine="420"/>
        <w:rPr>
          <w:rFonts w:ascii="宋体" w:hAnsi="宋体"/>
        </w:rPr>
      </w:pPr>
      <w:r>
        <w:rPr>
          <w:rFonts w:ascii="宋体" w:hAnsi="宋体"/>
        </w:rPr>
        <w:t>凡是独立设置的实验实训课程（以下简称C类课）必须要有实验实训课程标准，非独立设置的实验实训课（以下简称B类课）内容要反映在相关的课程大纲中，并制定学期实验实</w:t>
      </w:r>
      <w:proofErr w:type="gramStart"/>
      <w:r>
        <w:rPr>
          <w:rFonts w:ascii="宋体" w:hAnsi="宋体"/>
        </w:rPr>
        <w:t>训教学</w:t>
      </w:r>
      <w:proofErr w:type="gramEnd"/>
      <w:r>
        <w:rPr>
          <w:rFonts w:ascii="宋体" w:hAnsi="宋体"/>
        </w:rPr>
        <w:t>进度计划。</w:t>
      </w:r>
    </w:p>
    <w:p w:rsidR="008A634B" w:rsidRDefault="008A634B" w:rsidP="008A634B">
      <w:pPr>
        <w:spacing w:line="500" w:lineRule="exact"/>
        <w:ind w:firstLine="420"/>
        <w:rPr>
          <w:rFonts w:ascii="宋体" w:hAnsi="宋体"/>
        </w:rPr>
      </w:pPr>
      <w:r>
        <w:rPr>
          <w:rFonts w:ascii="宋体" w:hAnsi="宋体"/>
        </w:rPr>
        <w:t>《实验实训课程标准》是组织实践教学和检查实践教学质量的教学管理文件，由任课教师负责起草，经教研室讨论、审核通过后执行，</w:t>
      </w:r>
      <w:proofErr w:type="gramStart"/>
      <w:r>
        <w:rPr>
          <w:rFonts w:ascii="宋体" w:hAnsi="宋体"/>
        </w:rPr>
        <w:t>并送系实验</w:t>
      </w:r>
      <w:proofErr w:type="gramEnd"/>
      <w:r>
        <w:rPr>
          <w:rFonts w:ascii="宋体" w:hAnsi="宋体"/>
        </w:rPr>
        <w:t>实训中心备案。</w:t>
      </w:r>
    </w:p>
    <w:p w:rsidR="008A634B" w:rsidRDefault="008A634B" w:rsidP="008A634B">
      <w:pPr>
        <w:spacing w:line="500" w:lineRule="exact"/>
        <w:ind w:firstLine="420"/>
        <w:rPr>
          <w:rFonts w:ascii="宋体" w:hAnsi="宋体"/>
        </w:rPr>
      </w:pPr>
      <w:r>
        <w:rPr>
          <w:rFonts w:ascii="宋体" w:hAnsi="宋体"/>
        </w:rPr>
        <w:t>1. 制订实验实训课程标准的原则</w:t>
      </w:r>
    </w:p>
    <w:p w:rsidR="008A634B" w:rsidRDefault="008A634B" w:rsidP="008A634B">
      <w:pPr>
        <w:spacing w:line="500" w:lineRule="exact"/>
        <w:ind w:firstLine="420"/>
        <w:rPr>
          <w:rFonts w:ascii="宋体" w:hAnsi="宋体"/>
        </w:rPr>
      </w:pPr>
      <w:r>
        <w:rPr>
          <w:rFonts w:ascii="宋体" w:hAnsi="宋体"/>
        </w:rPr>
        <w:t>（1）系统性、整体性原则。依据实践教学的整体目标和专业特点，认真研究实践教学的基本规律，明确本实验实训课程在实践教学体系中的具体位置，使学生受到系统的实验实训技能和方法的训练，形成合理的实践知识结构。</w:t>
      </w:r>
    </w:p>
    <w:p w:rsidR="008A634B" w:rsidRDefault="008A634B" w:rsidP="008A634B">
      <w:pPr>
        <w:spacing w:line="500" w:lineRule="exact"/>
        <w:ind w:firstLine="420"/>
        <w:rPr>
          <w:rFonts w:ascii="宋体" w:hAnsi="宋体"/>
        </w:rPr>
      </w:pPr>
      <w:r>
        <w:rPr>
          <w:rFonts w:ascii="宋体" w:hAnsi="宋体"/>
        </w:rPr>
        <w:t>（2）重在培养能力的原则。增加实训的时间和内容，减少演示性和验证性实验，实训课程可单独设置，以使学生掌握从事专业领域实际工作的基本能力和基本技能。</w:t>
      </w:r>
    </w:p>
    <w:p w:rsidR="008A634B" w:rsidRDefault="008A634B" w:rsidP="008A634B">
      <w:pPr>
        <w:spacing w:line="500" w:lineRule="exact"/>
        <w:ind w:firstLine="420"/>
        <w:rPr>
          <w:rFonts w:ascii="宋体" w:hAnsi="宋体"/>
        </w:rPr>
      </w:pPr>
      <w:r>
        <w:rPr>
          <w:rFonts w:ascii="宋体" w:hAnsi="宋体"/>
        </w:rPr>
        <w:t>2.实验实训课程标准主要内容</w:t>
      </w:r>
    </w:p>
    <w:p w:rsidR="008A634B" w:rsidRDefault="008A634B" w:rsidP="008A634B">
      <w:pPr>
        <w:spacing w:line="500" w:lineRule="exact"/>
        <w:ind w:firstLine="420"/>
        <w:rPr>
          <w:rFonts w:ascii="宋体" w:hAnsi="宋体"/>
        </w:rPr>
      </w:pPr>
      <w:r>
        <w:rPr>
          <w:rFonts w:ascii="宋体" w:hAnsi="宋体"/>
        </w:rPr>
        <w:t>（1）实验实</w:t>
      </w:r>
      <w:proofErr w:type="gramStart"/>
      <w:r>
        <w:rPr>
          <w:rFonts w:ascii="宋体" w:hAnsi="宋体"/>
        </w:rPr>
        <w:t>训教学</w:t>
      </w:r>
      <w:proofErr w:type="gramEnd"/>
      <w:r>
        <w:rPr>
          <w:rFonts w:ascii="宋体" w:hAnsi="宋体"/>
        </w:rPr>
        <w:t>的目的和要求。按照本专业的培养目标和教学的基本要求，</w:t>
      </w:r>
      <w:proofErr w:type="gramStart"/>
      <w:r>
        <w:rPr>
          <w:rFonts w:ascii="宋体" w:hAnsi="宋体"/>
        </w:rPr>
        <w:t>明确通过</w:t>
      </w:r>
      <w:proofErr w:type="gramEnd"/>
      <w:r>
        <w:rPr>
          <w:rFonts w:ascii="宋体" w:hAnsi="宋体"/>
        </w:rPr>
        <w:t>本实验实</w:t>
      </w:r>
      <w:proofErr w:type="gramStart"/>
      <w:r>
        <w:rPr>
          <w:rFonts w:ascii="宋体" w:hAnsi="宋体"/>
        </w:rPr>
        <w:t>训教学</w:t>
      </w:r>
      <w:proofErr w:type="gramEnd"/>
      <w:r>
        <w:rPr>
          <w:rFonts w:ascii="宋体" w:hAnsi="宋体"/>
        </w:rPr>
        <w:t>学生必须掌握的基本知识和技能，要求以条目形式书写，内容简明扼要。</w:t>
      </w:r>
    </w:p>
    <w:p w:rsidR="008A634B" w:rsidRDefault="008A634B" w:rsidP="008A634B">
      <w:pPr>
        <w:spacing w:line="500" w:lineRule="exact"/>
        <w:ind w:firstLine="420"/>
        <w:rPr>
          <w:rFonts w:ascii="宋体" w:hAnsi="宋体"/>
        </w:rPr>
      </w:pPr>
      <w:r>
        <w:rPr>
          <w:rFonts w:ascii="宋体" w:hAnsi="宋体"/>
        </w:rPr>
        <w:t>（2）实验实</w:t>
      </w:r>
      <w:proofErr w:type="gramStart"/>
      <w:r>
        <w:rPr>
          <w:rFonts w:ascii="宋体" w:hAnsi="宋体"/>
        </w:rPr>
        <w:t>训方式</w:t>
      </w:r>
      <w:proofErr w:type="gramEnd"/>
      <w:r>
        <w:rPr>
          <w:rFonts w:ascii="宋体" w:hAnsi="宋体"/>
        </w:rPr>
        <w:t>与基本要求。实验实</w:t>
      </w:r>
      <w:proofErr w:type="gramStart"/>
      <w:r>
        <w:rPr>
          <w:rFonts w:ascii="宋体" w:hAnsi="宋体"/>
        </w:rPr>
        <w:t>训方式</w:t>
      </w:r>
      <w:proofErr w:type="gramEnd"/>
      <w:r>
        <w:rPr>
          <w:rFonts w:ascii="宋体" w:hAnsi="宋体"/>
        </w:rPr>
        <w:t>指演示、上机、操作、分析测试、拆卸安装等；基本要求指为保证实践教学效果，对学生提出实验实</w:t>
      </w:r>
      <w:proofErr w:type="gramStart"/>
      <w:r>
        <w:rPr>
          <w:rFonts w:ascii="宋体" w:hAnsi="宋体"/>
        </w:rPr>
        <w:t>训程序</w:t>
      </w:r>
      <w:proofErr w:type="gramEnd"/>
      <w:r>
        <w:rPr>
          <w:rFonts w:ascii="宋体" w:hAnsi="宋体"/>
        </w:rPr>
        <w:t>上的一些基本要求和注意事项。</w:t>
      </w:r>
    </w:p>
    <w:p w:rsidR="008A634B" w:rsidRDefault="008A634B" w:rsidP="008A634B">
      <w:pPr>
        <w:spacing w:line="500" w:lineRule="exact"/>
        <w:ind w:firstLine="420"/>
        <w:jc w:val="left"/>
        <w:rPr>
          <w:rFonts w:ascii="宋体" w:hAnsi="宋体"/>
        </w:rPr>
      </w:pPr>
      <w:r>
        <w:rPr>
          <w:rFonts w:ascii="宋体" w:hAnsi="宋体"/>
        </w:rPr>
        <w:t>（3）实验实训考核（考试）及成绩记载的办法。</w:t>
      </w:r>
    </w:p>
    <w:p w:rsidR="008A634B" w:rsidRDefault="008A634B" w:rsidP="008A634B">
      <w:pPr>
        <w:spacing w:line="500" w:lineRule="exact"/>
        <w:ind w:firstLine="420"/>
        <w:jc w:val="left"/>
        <w:rPr>
          <w:rFonts w:ascii="宋体" w:hAnsi="宋体"/>
        </w:rPr>
      </w:pPr>
      <w:r>
        <w:rPr>
          <w:rFonts w:ascii="宋体" w:hAnsi="宋体"/>
        </w:rPr>
        <w:lastRenderedPageBreak/>
        <w:t>对C类课程，主要考核学生实际操作技能，实</w:t>
      </w:r>
      <w:proofErr w:type="gramStart"/>
      <w:r>
        <w:rPr>
          <w:rFonts w:ascii="宋体" w:hAnsi="宋体"/>
        </w:rPr>
        <w:t>训考核</w:t>
      </w:r>
      <w:proofErr w:type="gramEnd"/>
      <w:r>
        <w:rPr>
          <w:rFonts w:ascii="宋体" w:hAnsi="宋体"/>
        </w:rPr>
        <w:t>成绩应单独记入学生成绩档案，给予相应的学分。</w:t>
      </w:r>
    </w:p>
    <w:p w:rsidR="008A634B" w:rsidRDefault="008A634B" w:rsidP="008A634B">
      <w:pPr>
        <w:spacing w:line="500" w:lineRule="exact"/>
        <w:ind w:firstLine="420"/>
        <w:jc w:val="left"/>
        <w:rPr>
          <w:rFonts w:ascii="宋体" w:hAnsi="宋体"/>
        </w:rPr>
      </w:pPr>
      <w:r>
        <w:rPr>
          <w:rFonts w:ascii="宋体" w:hAnsi="宋体"/>
        </w:rPr>
        <w:t>对B类课程，理论考核与操作考核（含平时成绩）所占比例视课程性质等具体情况由开课专业确定，实验实</w:t>
      </w:r>
      <w:proofErr w:type="gramStart"/>
      <w:r>
        <w:rPr>
          <w:rFonts w:ascii="宋体" w:hAnsi="宋体"/>
        </w:rPr>
        <w:t>训考核</w:t>
      </w:r>
      <w:proofErr w:type="gramEnd"/>
      <w:r>
        <w:rPr>
          <w:rFonts w:ascii="宋体" w:hAnsi="宋体"/>
        </w:rPr>
        <w:t>成绩（含平时实验实训成绩）应纳入课程总成绩。</w:t>
      </w:r>
    </w:p>
    <w:p w:rsidR="008A634B" w:rsidRDefault="008A634B" w:rsidP="008A634B">
      <w:pPr>
        <w:spacing w:line="500" w:lineRule="exact"/>
        <w:ind w:firstLine="420"/>
        <w:rPr>
          <w:rFonts w:ascii="宋体" w:hAnsi="宋体"/>
        </w:rPr>
      </w:pPr>
      <w:r>
        <w:rPr>
          <w:rFonts w:ascii="宋体" w:hAnsi="宋体"/>
        </w:rPr>
        <w:t>（4）实验实</w:t>
      </w:r>
      <w:proofErr w:type="gramStart"/>
      <w:r>
        <w:rPr>
          <w:rFonts w:ascii="宋体" w:hAnsi="宋体"/>
        </w:rPr>
        <w:t>训项目</w:t>
      </w:r>
      <w:proofErr w:type="gramEnd"/>
      <w:r>
        <w:rPr>
          <w:rFonts w:ascii="宋体" w:hAnsi="宋体"/>
        </w:rPr>
        <w:t>设置与内容。按照教学要求，排列出各实验实训项目，内容应包含必做和选做的实验实</w:t>
      </w:r>
      <w:proofErr w:type="gramStart"/>
      <w:r>
        <w:rPr>
          <w:rFonts w:ascii="宋体" w:hAnsi="宋体"/>
        </w:rPr>
        <w:t>训项目</w:t>
      </w:r>
      <w:proofErr w:type="gramEnd"/>
      <w:r>
        <w:rPr>
          <w:rFonts w:ascii="宋体" w:hAnsi="宋体"/>
        </w:rPr>
        <w:t>名称、内容、学时、场所、开出要求等。</w:t>
      </w:r>
    </w:p>
    <w:p w:rsidR="008A634B" w:rsidRDefault="008A634B" w:rsidP="008A634B">
      <w:pPr>
        <w:spacing w:line="500" w:lineRule="exact"/>
        <w:ind w:firstLine="420"/>
        <w:rPr>
          <w:rFonts w:ascii="宋体" w:hAnsi="宋体"/>
        </w:rPr>
      </w:pPr>
      <w:r>
        <w:rPr>
          <w:rFonts w:ascii="宋体" w:hAnsi="宋体"/>
        </w:rPr>
        <w:t>其他有关内容：实验实训名称、性质、教材及指导书名称、学时学分、应开学期、适用专业、先修课程、主要仪器设备、制订人、审核人、批准人等。</w:t>
      </w:r>
    </w:p>
    <w:p w:rsidR="008A634B" w:rsidRDefault="008A634B" w:rsidP="008A634B">
      <w:pPr>
        <w:spacing w:line="500" w:lineRule="exact"/>
        <w:ind w:firstLine="420"/>
        <w:rPr>
          <w:rFonts w:ascii="宋体" w:hAnsi="宋体"/>
        </w:rPr>
      </w:pPr>
      <w:r>
        <w:rPr>
          <w:rFonts w:ascii="宋体" w:hAnsi="宋体"/>
        </w:rPr>
        <w:t>（二）实验实</w:t>
      </w:r>
      <w:proofErr w:type="gramStart"/>
      <w:r>
        <w:rPr>
          <w:rFonts w:ascii="宋体" w:hAnsi="宋体"/>
        </w:rPr>
        <w:t>训指导</w:t>
      </w:r>
      <w:proofErr w:type="gramEnd"/>
      <w:r>
        <w:rPr>
          <w:rFonts w:ascii="宋体" w:hAnsi="宋体"/>
        </w:rPr>
        <w:t>书（或讲义）</w:t>
      </w:r>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训指导</w:t>
      </w:r>
      <w:proofErr w:type="gramEnd"/>
      <w:r>
        <w:rPr>
          <w:rFonts w:ascii="宋体" w:hAnsi="宋体"/>
        </w:rPr>
        <w:t>书（或讲义）是实践教学质量的重要保证，可选</w:t>
      </w:r>
      <w:proofErr w:type="gramStart"/>
      <w:r>
        <w:rPr>
          <w:rFonts w:ascii="宋体" w:hAnsi="宋体"/>
        </w:rPr>
        <w:t>订公开</w:t>
      </w:r>
      <w:proofErr w:type="gramEnd"/>
      <w:r>
        <w:rPr>
          <w:rFonts w:ascii="宋体" w:hAnsi="宋体"/>
        </w:rPr>
        <w:t>出版的，也可自编讲义，但应符合实验实训课程标准的要求。各专业要重视实验实</w:t>
      </w:r>
      <w:proofErr w:type="gramStart"/>
      <w:r>
        <w:rPr>
          <w:rFonts w:ascii="宋体" w:hAnsi="宋体"/>
        </w:rPr>
        <w:t>训指导</w:t>
      </w:r>
      <w:proofErr w:type="gramEnd"/>
      <w:r>
        <w:rPr>
          <w:rFonts w:ascii="宋体" w:hAnsi="宋体"/>
        </w:rPr>
        <w:t>书（或讲义）的建设。</w:t>
      </w:r>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训指导</w:t>
      </w:r>
      <w:proofErr w:type="gramEnd"/>
      <w:r>
        <w:rPr>
          <w:rFonts w:ascii="宋体" w:hAnsi="宋体"/>
        </w:rPr>
        <w:t>书（或讲义）基本内容应包括实验实训目的、任务、材料、仪器设备、方法步骤和注意事项，所需仪器设备介绍（结构原理和使用方法），实验实</w:t>
      </w:r>
      <w:proofErr w:type="gramStart"/>
      <w:r>
        <w:rPr>
          <w:rFonts w:ascii="宋体" w:hAnsi="宋体"/>
        </w:rPr>
        <w:t>训报告</w:t>
      </w:r>
      <w:proofErr w:type="gramEnd"/>
      <w:r>
        <w:rPr>
          <w:rFonts w:ascii="宋体" w:hAnsi="宋体"/>
        </w:rPr>
        <w:t>的格式规范及成绩考核标准等，还可包括实验实训思考题、作业等内容。应强调教材内容的先进性、科学性、应用性和启发性。</w:t>
      </w:r>
    </w:p>
    <w:p w:rsidR="008A634B" w:rsidRDefault="008A634B" w:rsidP="008A634B">
      <w:pPr>
        <w:spacing w:line="500" w:lineRule="exact"/>
        <w:ind w:firstLine="420"/>
        <w:rPr>
          <w:rFonts w:ascii="宋体" w:hAnsi="宋体"/>
        </w:rPr>
      </w:pPr>
      <w:r>
        <w:rPr>
          <w:rFonts w:ascii="宋体" w:hAnsi="宋体"/>
        </w:rPr>
        <w:t>（三）实验实</w:t>
      </w:r>
      <w:proofErr w:type="gramStart"/>
      <w:r>
        <w:rPr>
          <w:rFonts w:ascii="宋体" w:hAnsi="宋体"/>
        </w:rPr>
        <w:t>训教学</w:t>
      </w:r>
      <w:proofErr w:type="gramEnd"/>
      <w:r>
        <w:rPr>
          <w:rFonts w:ascii="宋体" w:hAnsi="宋体"/>
        </w:rPr>
        <w:t>档案</w:t>
      </w:r>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训教学</w:t>
      </w:r>
      <w:proofErr w:type="gramEnd"/>
      <w:r>
        <w:rPr>
          <w:rFonts w:ascii="宋体" w:hAnsi="宋体"/>
        </w:rPr>
        <w:t>档案对促进实验实</w:t>
      </w:r>
      <w:proofErr w:type="gramStart"/>
      <w:r>
        <w:rPr>
          <w:rFonts w:ascii="宋体" w:hAnsi="宋体"/>
        </w:rPr>
        <w:t>训教学</w:t>
      </w:r>
      <w:proofErr w:type="gramEnd"/>
      <w:r>
        <w:rPr>
          <w:rFonts w:ascii="宋体" w:hAnsi="宋体"/>
        </w:rPr>
        <w:t>技术进步，加强实践教学的科学管理，提高实践教学质量等具有不可替代的作用。实验实训室工作人员应定期收集、整理实践教学资料并归档，实践教学教师有义务按时提供相关档案材料。</w:t>
      </w:r>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训教学</w:t>
      </w:r>
      <w:proofErr w:type="gramEnd"/>
      <w:r>
        <w:rPr>
          <w:rFonts w:ascii="宋体" w:hAnsi="宋体"/>
        </w:rPr>
        <w:t>档案除各课实验实训课程标准、指导书（或讲义）外还应包括：</w:t>
      </w:r>
    </w:p>
    <w:p w:rsidR="008A634B" w:rsidRDefault="008A634B" w:rsidP="008A634B">
      <w:pPr>
        <w:spacing w:line="500" w:lineRule="exact"/>
        <w:ind w:firstLine="420"/>
        <w:rPr>
          <w:rFonts w:ascii="宋体" w:hAnsi="宋体"/>
        </w:rPr>
      </w:pPr>
      <w:r>
        <w:rPr>
          <w:rFonts w:ascii="宋体" w:hAnsi="宋体"/>
        </w:rPr>
        <w:t>1. 实验实</w:t>
      </w:r>
      <w:proofErr w:type="gramStart"/>
      <w:r>
        <w:rPr>
          <w:rFonts w:ascii="宋体" w:hAnsi="宋体"/>
        </w:rPr>
        <w:t>训教学</w:t>
      </w:r>
      <w:proofErr w:type="gramEnd"/>
      <w:r>
        <w:rPr>
          <w:rFonts w:ascii="宋体" w:hAnsi="宋体"/>
        </w:rPr>
        <w:t>计划表。由任课教师填写，需要系实验实训中心安排指导教师协助指导的应在表中体现。</w:t>
      </w:r>
    </w:p>
    <w:p w:rsidR="008A634B" w:rsidRDefault="008A634B" w:rsidP="008A634B">
      <w:pPr>
        <w:spacing w:line="500" w:lineRule="exact"/>
        <w:ind w:firstLine="420"/>
        <w:rPr>
          <w:rFonts w:ascii="宋体" w:hAnsi="宋体"/>
        </w:rPr>
      </w:pPr>
      <w:r>
        <w:rPr>
          <w:rFonts w:ascii="宋体" w:hAnsi="宋体"/>
        </w:rPr>
        <w:t>2. 实验实训课总表。由系实验实训中心根据实验实</w:t>
      </w:r>
      <w:proofErr w:type="gramStart"/>
      <w:r>
        <w:rPr>
          <w:rFonts w:ascii="宋体" w:hAnsi="宋体"/>
        </w:rPr>
        <w:t>训教学</w:t>
      </w:r>
      <w:proofErr w:type="gramEnd"/>
      <w:r>
        <w:rPr>
          <w:rFonts w:ascii="宋体" w:hAnsi="宋体"/>
        </w:rPr>
        <w:t>计划表及教务处总课表，于开课前一学期末制订。</w:t>
      </w:r>
    </w:p>
    <w:p w:rsidR="008A634B" w:rsidRDefault="008A634B" w:rsidP="008A634B">
      <w:pPr>
        <w:spacing w:line="500" w:lineRule="exact"/>
        <w:ind w:firstLine="420"/>
        <w:rPr>
          <w:rFonts w:ascii="宋体" w:hAnsi="宋体"/>
        </w:rPr>
      </w:pPr>
      <w:r>
        <w:rPr>
          <w:rFonts w:ascii="宋体" w:hAnsi="宋体"/>
        </w:rPr>
        <w:t>3. 实验实</w:t>
      </w:r>
      <w:proofErr w:type="gramStart"/>
      <w:r>
        <w:rPr>
          <w:rFonts w:ascii="宋体" w:hAnsi="宋体"/>
        </w:rPr>
        <w:t>训项目</w:t>
      </w:r>
      <w:proofErr w:type="gramEnd"/>
      <w:r>
        <w:rPr>
          <w:rFonts w:ascii="宋体" w:hAnsi="宋体"/>
        </w:rPr>
        <w:t>统计表。由系实验实训中心于每学期末汇总。</w:t>
      </w:r>
    </w:p>
    <w:p w:rsidR="008A634B" w:rsidRDefault="008A634B" w:rsidP="008A634B">
      <w:pPr>
        <w:spacing w:line="500" w:lineRule="exact"/>
        <w:ind w:firstLine="420"/>
        <w:rPr>
          <w:rFonts w:ascii="宋体" w:hAnsi="宋体"/>
        </w:rPr>
      </w:pPr>
      <w:r>
        <w:rPr>
          <w:rFonts w:ascii="宋体" w:hAnsi="宋体"/>
        </w:rPr>
        <w:t>4. 实验实</w:t>
      </w:r>
      <w:proofErr w:type="gramStart"/>
      <w:r>
        <w:rPr>
          <w:rFonts w:ascii="宋体" w:hAnsi="宋体"/>
        </w:rPr>
        <w:t>训运行</w:t>
      </w:r>
      <w:proofErr w:type="gramEnd"/>
      <w:r>
        <w:rPr>
          <w:rFonts w:ascii="宋体" w:hAnsi="宋体"/>
        </w:rPr>
        <w:t>记录。实验实</w:t>
      </w:r>
      <w:proofErr w:type="gramStart"/>
      <w:r>
        <w:rPr>
          <w:rFonts w:ascii="宋体" w:hAnsi="宋体"/>
        </w:rPr>
        <w:t>训过程</w:t>
      </w:r>
      <w:proofErr w:type="gramEnd"/>
      <w:r>
        <w:rPr>
          <w:rFonts w:ascii="宋体" w:hAnsi="宋体"/>
        </w:rPr>
        <w:t>仪器设备运行情况、安全教学事故记录等。</w:t>
      </w:r>
    </w:p>
    <w:p w:rsidR="008A634B" w:rsidRDefault="008A634B" w:rsidP="008A634B">
      <w:pPr>
        <w:spacing w:line="500" w:lineRule="exact"/>
        <w:ind w:firstLine="420"/>
        <w:rPr>
          <w:rFonts w:ascii="宋体" w:hAnsi="宋体"/>
        </w:rPr>
      </w:pPr>
      <w:r>
        <w:rPr>
          <w:rFonts w:ascii="宋体" w:hAnsi="宋体"/>
        </w:rPr>
        <w:lastRenderedPageBreak/>
        <w:t>5. 学生成绩记录表。每学期学生实验实训考评成绩（平时和总成绩），成绩分析报告，由任课教师（或指导教师）填报。</w:t>
      </w:r>
    </w:p>
    <w:p w:rsidR="008A634B" w:rsidRDefault="008A634B" w:rsidP="008A634B">
      <w:pPr>
        <w:spacing w:line="500" w:lineRule="exact"/>
        <w:ind w:firstLine="420"/>
        <w:rPr>
          <w:rFonts w:ascii="宋体" w:hAnsi="宋体"/>
        </w:rPr>
      </w:pPr>
      <w:r>
        <w:rPr>
          <w:rFonts w:ascii="宋体" w:hAnsi="宋体"/>
        </w:rPr>
        <w:t>6.实验实训试卷。这主要针对单独设置的实验实训课程，包括实验实训笔试、操作试卷样卷等。</w:t>
      </w:r>
    </w:p>
    <w:p w:rsidR="008A634B" w:rsidRDefault="008A634B" w:rsidP="008A634B">
      <w:pPr>
        <w:spacing w:line="500" w:lineRule="exact"/>
        <w:ind w:firstLine="420"/>
        <w:rPr>
          <w:rFonts w:ascii="宋体" w:hAnsi="宋体"/>
        </w:rPr>
      </w:pPr>
      <w:r>
        <w:rPr>
          <w:rFonts w:ascii="宋体" w:hAnsi="宋体"/>
        </w:rPr>
        <w:t>7. 实验实训报告。学生实验实</w:t>
      </w:r>
      <w:proofErr w:type="gramStart"/>
      <w:r>
        <w:rPr>
          <w:rFonts w:ascii="宋体" w:hAnsi="宋体"/>
        </w:rPr>
        <w:t>训报告</w:t>
      </w:r>
      <w:proofErr w:type="gramEnd"/>
      <w:r>
        <w:rPr>
          <w:rFonts w:ascii="宋体" w:hAnsi="宋体"/>
        </w:rPr>
        <w:t>按照每个实验实</w:t>
      </w:r>
      <w:proofErr w:type="gramStart"/>
      <w:r>
        <w:rPr>
          <w:rFonts w:ascii="宋体" w:hAnsi="宋体"/>
        </w:rPr>
        <w:t>训项目</w:t>
      </w:r>
      <w:proofErr w:type="gramEnd"/>
      <w:r>
        <w:rPr>
          <w:rFonts w:ascii="宋体" w:hAnsi="宋体"/>
        </w:rPr>
        <w:t>在学期结束后由任课教师统一装订好，存档于各学部，并送5份到系实验实训中心各实训（验）室存档。</w:t>
      </w:r>
    </w:p>
    <w:p w:rsidR="008A634B" w:rsidRDefault="008A634B" w:rsidP="008A634B">
      <w:pPr>
        <w:spacing w:line="500" w:lineRule="exact"/>
        <w:ind w:firstLine="420"/>
        <w:jc w:val="left"/>
        <w:rPr>
          <w:rFonts w:ascii="宋体" w:hAnsi="宋体"/>
        </w:rPr>
      </w:pPr>
      <w:r>
        <w:rPr>
          <w:rFonts w:ascii="宋体" w:hAnsi="宋体"/>
        </w:rPr>
        <w:t>8. 其他。包括实验实</w:t>
      </w:r>
      <w:proofErr w:type="gramStart"/>
      <w:r>
        <w:rPr>
          <w:rFonts w:ascii="宋体" w:hAnsi="宋体"/>
        </w:rPr>
        <w:t>训教学</w:t>
      </w:r>
      <w:proofErr w:type="gramEnd"/>
      <w:r>
        <w:rPr>
          <w:rFonts w:ascii="宋体" w:hAnsi="宋体"/>
        </w:rPr>
        <w:t>论文及获奖，设备装置改进及研制，教学方法和手段的改革、教研活动记录，学生教师的意见反馈等。</w:t>
      </w:r>
    </w:p>
    <w:p w:rsidR="008A634B" w:rsidRDefault="008A634B" w:rsidP="008A634B">
      <w:pPr>
        <w:spacing w:before="240"/>
        <w:rPr>
          <w:rFonts w:hAnsi="宋体"/>
          <w:b/>
        </w:rPr>
      </w:pPr>
      <w:bookmarkStart w:id="24" w:name="_Toc487635433"/>
      <w:bookmarkStart w:id="25" w:name="_Toc487709159"/>
      <w:bookmarkStart w:id="26" w:name="_Toc488909454"/>
      <w:bookmarkStart w:id="27" w:name="_Toc488910730"/>
      <w:bookmarkStart w:id="28" w:name="_Toc488910830"/>
      <w:bookmarkStart w:id="29" w:name="_Toc488910904"/>
      <w:r>
        <w:rPr>
          <w:rFonts w:hAnsi="宋体"/>
          <w:b/>
        </w:rPr>
        <w:t>二、实验实</w:t>
      </w:r>
      <w:proofErr w:type="gramStart"/>
      <w:r>
        <w:rPr>
          <w:rFonts w:hAnsi="宋体"/>
          <w:b/>
        </w:rPr>
        <w:t>训教学</w:t>
      </w:r>
      <w:proofErr w:type="gramEnd"/>
      <w:r>
        <w:rPr>
          <w:rFonts w:hAnsi="宋体"/>
          <w:b/>
        </w:rPr>
        <w:t>任务</w:t>
      </w:r>
      <w:bookmarkEnd w:id="24"/>
      <w:bookmarkEnd w:id="25"/>
      <w:bookmarkEnd w:id="26"/>
      <w:bookmarkEnd w:id="27"/>
      <w:bookmarkEnd w:id="28"/>
      <w:bookmarkEnd w:id="29"/>
    </w:p>
    <w:p w:rsidR="008A634B" w:rsidRDefault="008A634B" w:rsidP="008A634B">
      <w:pPr>
        <w:spacing w:line="500" w:lineRule="exact"/>
        <w:ind w:firstLine="420"/>
        <w:rPr>
          <w:rFonts w:ascii="宋体" w:hAnsi="宋体"/>
        </w:rPr>
      </w:pPr>
      <w:r>
        <w:rPr>
          <w:rFonts w:ascii="宋体" w:hAnsi="宋体"/>
        </w:rPr>
        <w:t>任课教师根据承担的教学任务和《实验实训课程标准》要求，对下学期的“实验实训教学计划表”应在放假前（新生课程除外）内提交院、系（部）教学秘书，各教学单位将实验实</w:t>
      </w:r>
      <w:proofErr w:type="gramStart"/>
      <w:r>
        <w:rPr>
          <w:rFonts w:ascii="宋体" w:hAnsi="宋体"/>
        </w:rPr>
        <w:t>训教学</w:t>
      </w:r>
      <w:proofErr w:type="gramEnd"/>
      <w:r>
        <w:rPr>
          <w:rFonts w:ascii="宋体" w:hAnsi="宋体"/>
        </w:rPr>
        <w:t>计划表汇总审核后送系实验实训中心。</w:t>
      </w:r>
    </w:p>
    <w:p w:rsidR="008A634B" w:rsidRDefault="008A634B" w:rsidP="008A634B">
      <w:pPr>
        <w:spacing w:line="500" w:lineRule="exact"/>
        <w:ind w:firstLine="420"/>
        <w:rPr>
          <w:rFonts w:ascii="宋体" w:hAnsi="宋体"/>
        </w:rPr>
      </w:pPr>
      <w:r>
        <w:rPr>
          <w:rFonts w:ascii="宋体" w:hAnsi="宋体"/>
        </w:rPr>
        <w:t>各专业填报的“实验实训教学计划表”中的课程名称、实验实</w:t>
      </w:r>
      <w:proofErr w:type="gramStart"/>
      <w:r>
        <w:rPr>
          <w:rFonts w:ascii="宋体" w:hAnsi="宋体"/>
        </w:rPr>
        <w:t>训项目</w:t>
      </w:r>
      <w:proofErr w:type="gramEnd"/>
      <w:r>
        <w:rPr>
          <w:rFonts w:ascii="宋体" w:hAnsi="宋体"/>
        </w:rPr>
        <w:t>及学时等应与实验实训课程标准、实验实</w:t>
      </w:r>
      <w:proofErr w:type="gramStart"/>
      <w:r>
        <w:rPr>
          <w:rFonts w:ascii="宋体" w:hAnsi="宋体"/>
        </w:rPr>
        <w:t>训指导</w:t>
      </w:r>
      <w:proofErr w:type="gramEnd"/>
      <w:r>
        <w:rPr>
          <w:rFonts w:ascii="宋体" w:hAnsi="宋体"/>
        </w:rPr>
        <w:t>书一致，实验实</w:t>
      </w:r>
      <w:proofErr w:type="gramStart"/>
      <w:r>
        <w:rPr>
          <w:rFonts w:ascii="宋体" w:hAnsi="宋体"/>
        </w:rPr>
        <w:t>训教学</w:t>
      </w:r>
      <w:proofErr w:type="gramEnd"/>
      <w:r>
        <w:rPr>
          <w:rFonts w:ascii="宋体" w:hAnsi="宋体"/>
        </w:rPr>
        <w:t>计划在执行过程中，不得随意撤消或变更实验实训项目。由于特殊原因需要撤消或更改实验实</w:t>
      </w:r>
      <w:proofErr w:type="gramStart"/>
      <w:r>
        <w:rPr>
          <w:rFonts w:ascii="宋体" w:hAnsi="宋体"/>
        </w:rPr>
        <w:t>训项目</w:t>
      </w:r>
      <w:proofErr w:type="gramEnd"/>
      <w:r>
        <w:rPr>
          <w:rFonts w:ascii="宋体" w:hAnsi="宋体"/>
        </w:rPr>
        <w:t>的，须事先向教务处提出书面报告，批准后方可执行。</w:t>
      </w:r>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训教学</w:t>
      </w:r>
      <w:proofErr w:type="gramEnd"/>
      <w:r>
        <w:rPr>
          <w:rFonts w:ascii="宋体" w:hAnsi="宋体"/>
        </w:rPr>
        <w:t>应严格按照教学进程和课表进行，每项实验实训结束时，实验实</w:t>
      </w:r>
      <w:proofErr w:type="gramStart"/>
      <w:r>
        <w:rPr>
          <w:rFonts w:ascii="宋体" w:hAnsi="宋体"/>
        </w:rPr>
        <w:t>训指导</w:t>
      </w:r>
      <w:proofErr w:type="gramEnd"/>
      <w:r>
        <w:rPr>
          <w:rFonts w:ascii="宋体" w:hAnsi="宋体"/>
        </w:rPr>
        <w:t>教师应记录实验实</w:t>
      </w:r>
      <w:proofErr w:type="gramStart"/>
      <w:r>
        <w:rPr>
          <w:rFonts w:ascii="宋体" w:hAnsi="宋体"/>
        </w:rPr>
        <w:t>训运行</w:t>
      </w:r>
      <w:proofErr w:type="gramEnd"/>
      <w:r>
        <w:rPr>
          <w:rFonts w:ascii="宋体" w:hAnsi="宋体"/>
        </w:rPr>
        <w:t>情况，填写实验实</w:t>
      </w:r>
      <w:proofErr w:type="gramStart"/>
      <w:r>
        <w:rPr>
          <w:rFonts w:ascii="宋体" w:hAnsi="宋体"/>
        </w:rPr>
        <w:t>训运行</w:t>
      </w:r>
      <w:proofErr w:type="gramEnd"/>
      <w:r>
        <w:rPr>
          <w:rFonts w:ascii="宋体" w:hAnsi="宋体"/>
        </w:rPr>
        <w:t>记录，并交系实验实训中心。院、系实验实训中心在学期末汇总统计实验实训人时数、开出率，一式两份，一份留存，一份在考试周前报教务处。</w:t>
      </w:r>
    </w:p>
    <w:p w:rsidR="008A634B" w:rsidRDefault="008A634B" w:rsidP="008A634B">
      <w:pPr>
        <w:spacing w:before="240"/>
        <w:rPr>
          <w:rFonts w:hAnsi="宋体"/>
          <w:b/>
        </w:rPr>
      </w:pPr>
      <w:bookmarkStart w:id="30" w:name="_Toc487635434"/>
      <w:bookmarkStart w:id="31" w:name="_Toc487709160"/>
      <w:bookmarkStart w:id="32" w:name="_Toc488909455"/>
      <w:bookmarkStart w:id="33" w:name="_Toc488910731"/>
      <w:bookmarkStart w:id="34" w:name="_Toc488910831"/>
      <w:bookmarkStart w:id="35" w:name="_Toc488910905"/>
      <w:r>
        <w:rPr>
          <w:rFonts w:hAnsi="宋体"/>
          <w:b/>
        </w:rPr>
        <w:t>三、实验实</w:t>
      </w:r>
      <w:proofErr w:type="gramStart"/>
      <w:r>
        <w:rPr>
          <w:rFonts w:hAnsi="宋体"/>
          <w:b/>
        </w:rPr>
        <w:t>训教学</w:t>
      </w:r>
      <w:proofErr w:type="gramEnd"/>
      <w:r>
        <w:rPr>
          <w:rFonts w:hAnsi="宋体"/>
          <w:b/>
        </w:rPr>
        <w:t>管理</w:t>
      </w:r>
      <w:bookmarkEnd w:id="30"/>
      <w:bookmarkEnd w:id="31"/>
      <w:bookmarkEnd w:id="32"/>
      <w:bookmarkEnd w:id="33"/>
      <w:bookmarkEnd w:id="34"/>
      <w:bookmarkEnd w:id="35"/>
    </w:p>
    <w:p w:rsidR="008A634B" w:rsidRDefault="008A634B" w:rsidP="008A634B">
      <w:pPr>
        <w:spacing w:line="500" w:lineRule="exact"/>
        <w:ind w:firstLine="420"/>
        <w:rPr>
          <w:rFonts w:ascii="宋体" w:hAnsi="宋体"/>
        </w:rPr>
      </w:pPr>
      <w:r>
        <w:rPr>
          <w:rFonts w:ascii="宋体" w:hAnsi="宋体"/>
        </w:rPr>
        <w:t>（一）实验实训课是学生的必修课，不予免修。</w:t>
      </w:r>
    </w:p>
    <w:p w:rsidR="008A634B" w:rsidRDefault="008A634B" w:rsidP="008A634B">
      <w:pPr>
        <w:spacing w:line="500" w:lineRule="exact"/>
        <w:ind w:firstLine="420"/>
        <w:rPr>
          <w:rFonts w:ascii="宋体" w:hAnsi="宋体"/>
        </w:rPr>
      </w:pPr>
      <w:r>
        <w:rPr>
          <w:rFonts w:ascii="宋体" w:hAnsi="宋体"/>
        </w:rPr>
        <w:t>（二）每位实验实</w:t>
      </w:r>
      <w:proofErr w:type="gramStart"/>
      <w:r>
        <w:rPr>
          <w:rFonts w:ascii="宋体" w:hAnsi="宋体"/>
        </w:rPr>
        <w:t>训指导</w:t>
      </w:r>
      <w:proofErr w:type="gramEnd"/>
      <w:r>
        <w:rPr>
          <w:rFonts w:ascii="宋体" w:hAnsi="宋体"/>
        </w:rPr>
        <w:t>教师（含任课教师，下同）课前必须做好教案和预做实验实训，并与实验实训室工作人员一起做好仪器设备、材料的准备工作；对新上岗的实验实</w:t>
      </w:r>
      <w:proofErr w:type="gramStart"/>
      <w:r>
        <w:rPr>
          <w:rFonts w:ascii="宋体" w:hAnsi="宋体"/>
        </w:rPr>
        <w:t>训指导</w:t>
      </w:r>
      <w:proofErr w:type="gramEnd"/>
      <w:r>
        <w:rPr>
          <w:rFonts w:ascii="宋体" w:hAnsi="宋体"/>
        </w:rPr>
        <w:t>教师必须进行试讲、试做，经专业教研室主任认可后才能上岗；对新开设的实验实</w:t>
      </w:r>
      <w:proofErr w:type="gramStart"/>
      <w:r>
        <w:rPr>
          <w:rFonts w:ascii="宋体" w:hAnsi="宋体"/>
        </w:rPr>
        <w:t>训项目</w:t>
      </w:r>
      <w:proofErr w:type="gramEnd"/>
      <w:r>
        <w:rPr>
          <w:rFonts w:ascii="宋体" w:hAnsi="宋体"/>
        </w:rPr>
        <w:t>则要求实验实</w:t>
      </w:r>
      <w:proofErr w:type="gramStart"/>
      <w:r>
        <w:rPr>
          <w:rFonts w:ascii="宋体" w:hAnsi="宋体"/>
        </w:rPr>
        <w:t>训指导</w:t>
      </w:r>
      <w:proofErr w:type="gramEnd"/>
      <w:r>
        <w:rPr>
          <w:rFonts w:ascii="宋体" w:hAnsi="宋体"/>
        </w:rPr>
        <w:t>教师试做成功后才能对学生开出。</w:t>
      </w:r>
    </w:p>
    <w:p w:rsidR="008A634B" w:rsidRDefault="008A634B" w:rsidP="008A634B">
      <w:pPr>
        <w:spacing w:line="500" w:lineRule="exact"/>
        <w:ind w:firstLine="420"/>
        <w:rPr>
          <w:rFonts w:ascii="宋体" w:hAnsi="宋体"/>
        </w:rPr>
      </w:pPr>
      <w:r>
        <w:rPr>
          <w:rFonts w:ascii="宋体" w:hAnsi="宋体"/>
        </w:rPr>
        <w:lastRenderedPageBreak/>
        <w:t>（三）学生实验实训前必须认真预习，实验实</w:t>
      </w:r>
      <w:proofErr w:type="gramStart"/>
      <w:r>
        <w:rPr>
          <w:rFonts w:ascii="宋体" w:hAnsi="宋体"/>
        </w:rPr>
        <w:t>训指导</w:t>
      </w:r>
      <w:proofErr w:type="gramEnd"/>
      <w:r>
        <w:rPr>
          <w:rFonts w:ascii="宋体" w:hAnsi="宋体"/>
        </w:rPr>
        <w:t>教师应检查学生的预习情况，未按规定进行预习的学生不得参加实验实训。</w:t>
      </w:r>
    </w:p>
    <w:p w:rsidR="008A634B" w:rsidRDefault="008A634B" w:rsidP="008A634B">
      <w:pPr>
        <w:spacing w:line="500" w:lineRule="exact"/>
        <w:ind w:firstLine="420"/>
        <w:rPr>
          <w:rFonts w:ascii="宋体" w:hAnsi="宋体"/>
        </w:rPr>
      </w:pPr>
      <w:r>
        <w:rPr>
          <w:rFonts w:ascii="宋体" w:hAnsi="宋体"/>
        </w:rPr>
        <w:t>（四）对第一次上实验实训课的学生，指导教师要向学生宣讲实验实训守则、规章制度、安全卫生等有关规定。</w:t>
      </w:r>
    </w:p>
    <w:p w:rsidR="008A634B" w:rsidRDefault="008A634B" w:rsidP="008A634B">
      <w:pPr>
        <w:spacing w:line="500" w:lineRule="exact"/>
        <w:ind w:firstLine="420"/>
        <w:rPr>
          <w:rFonts w:ascii="宋体" w:hAnsi="宋体"/>
        </w:rPr>
      </w:pPr>
      <w:r>
        <w:rPr>
          <w:rFonts w:ascii="宋体" w:hAnsi="宋体"/>
        </w:rPr>
        <w:t>（五）实验实</w:t>
      </w:r>
      <w:proofErr w:type="gramStart"/>
      <w:r>
        <w:rPr>
          <w:rFonts w:ascii="宋体" w:hAnsi="宋体"/>
        </w:rPr>
        <w:t>训指导</w:t>
      </w:r>
      <w:proofErr w:type="gramEnd"/>
      <w:r>
        <w:rPr>
          <w:rFonts w:ascii="宋体" w:hAnsi="宋体"/>
        </w:rPr>
        <w:t>教师应做好学生实验实训登记，对无故不参加实验实训的学生按有关规定进行处理；因故缺课的学生，必须事先请假事后补做。具体补做时间由学生提出补做申请，经任课教师同意后安排，否则该次实验实</w:t>
      </w:r>
      <w:proofErr w:type="gramStart"/>
      <w:r>
        <w:rPr>
          <w:rFonts w:ascii="宋体" w:hAnsi="宋体"/>
        </w:rPr>
        <w:t>训成绩</w:t>
      </w:r>
      <w:proofErr w:type="gramEnd"/>
      <w:r>
        <w:rPr>
          <w:rFonts w:ascii="宋体" w:hAnsi="宋体"/>
        </w:rPr>
        <w:t>按零分记。</w:t>
      </w:r>
    </w:p>
    <w:p w:rsidR="008A634B" w:rsidRDefault="008A634B" w:rsidP="008A634B">
      <w:pPr>
        <w:spacing w:line="500" w:lineRule="exact"/>
        <w:ind w:firstLine="420"/>
        <w:rPr>
          <w:rFonts w:ascii="宋体" w:hAnsi="宋体"/>
        </w:rPr>
      </w:pPr>
      <w:r>
        <w:rPr>
          <w:rFonts w:ascii="宋体" w:hAnsi="宋体"/>
        </w:rPr>
        <w:t>（六）学生必须严格遵守操作规程进行实验实训，指导教师应随时指导学生正确操作，及时审查实验实训结果，对不符合要求的应及时纠正或要求重做；实验实训完毕后，指导学生整理现场。对违章操作或操作失误造成仪器设备损坏的，应进行批评教育并照章赔款。</w:t>
      </w:r>
    </w:p>
    <w:p w:rsidR="008A634B" w:rsidRDefault="008A634B" w:rsidP="008A634B">
      <w:pPr>
        <w:spacing w:line="500" w:lineRule="exact"/>
        <w:ind w:firstLine="420"/>
        <w:rPr>
          <w:rFonts w:ascii="宋体" w:hAnsi="宋体"/>
        </w:rPr>
      </w:pPr>
      <w:r>
        <w:rPr>
          <w:rFonts w:ascii="宋体" w:hAnsi="宋体"/>
        </w:rPr>
        <w:t>（七）实验实</w:t>
      </w:r>
      <w:proofErr w:type="gramStart"/>
      <w:r>
        <w:rPr>
          <w:rFonts w:ascii="宋体" w:hAnsi="宋体"/>
        </w:rPr>
        <w:t>训指导</w:t>
      </w:r>
      <w:proofErr w:type="gramEnd"/>
      <w:r>
        <w:rPr>
          <w:rFonts w:ascii="宋体" w:hAnsi="宋体"/>
        </w:rPr>
        <w:t>教师应认真批改实验实训报告；</w:t>
      </w:r>
      <w:proofErr w:type="gramStart"/>
      <w:r>
        <w:rPr>
          <w:rFonts w:ascii="宋体" w:hAnsi="宋体"/>
        </w:rPr>
        <w:t>独立设</w:t>
      </w:r>
      <w:proofErr w:type="gramEnd"/>
      <w:r>
        <w:rPr>
          <w:rFonts w:ascii="宋体" w:hAnsi="宋体"/>
        </w:rPr>
        <w:t>课的实验实训课程，在课程结束后，指导教师应及时将学生成绩上网登分；不单独设课的实验实训，指导教师应将实验实训课成绩交任课教师，将其按比例计入该课程总成绩。</w:t>
      </w:r>
    </w:p>
    <w:p w:rsidR="008A634B" w:rsidRDefault="008A634B" w:rsidP="008A634B">
      <w:pPr>
        <w:spacing w:line="500" w:lineRule="exact"/>
        <w:ind w:firstLine="420"/>
        <w:rPr>
          <w:rFonts w:ascii="宋体" w:hAnsi="宋体"/>
        </w:rPr>
      </w:pPr>
      <w:r>
        <w:rPr>
          <w:rFonts w:ascii="宋体" w:hAnsi="宋体"/>
        </w:rPr>
        <w:t>（八）实验实训室要经常开展实践教学研究活动，研究实践教学规律，注重更新实验实训内容，改革实验实训方法，经常听取学生和其他有关实验实</w:t>
      </w:r>
      <w:proofErr w:type="gramStart"/>
      <w:r>
        <w:rPr>
          <w:rFonts w:ascii="宋体" w:hAnsi="宋体"/>
        </w:rPr>
        <w:t>训教师</w:t>
      </w:r>
      <w:proofErr w:type="gramEnd"/>
      <w:r>
        <w:rPr>
          <w:rFonts w:ascii="宋体" w:hAnsi="宋体"/>
        </w:rPr>
        <w:t>的意见和反映，总结经验，不断提高实践教学质量。</w:t>
      </w:r>
    </w:p>
    <w:p w:rsidR="008A634B" w:rsidRDefault="008A634B" w:rsidP="008A634B">
      <w:pPr>
        <w:spacing w:line="500" w:lineRule="exact"/>
        <w:ind w:firstLine="420"/>
        <w:rPr>
          <w:rFonts w:ascii="宋体" w:hAnsi="宋体"/>
        </w:rPr>
      </w:pPr>
      <w:r>
        <w:rPr>
          <w:rFonts w:ascii="宋体" w:hAnsi="宋体"/>
        </w:rPr>
        <w:t>（九）学校鼓励实验实训</w:t>
      </w:r>
      <w:proofErr w:type="gramStart"/>
      <w:r>
        <w:rPr>
          <w:rFonts w:ascii="宋体" w:hAnsi="宋体"/>
        </w:rPr>
        <w:t>室积极</w:t>
      </w:r>
      <w:proofErr w:type="gramEnd"/>
      <w:r>
        <w:rPr>
          <w:rFonts w:ascii="宋体" w:hAnsi="宋体"/>
        </w:rPr>
        <w:t>创造条件向学生开放，以调动和激发学生自己动手实验实训的积极性和主动性，使学生有更多的自习、独立思考、进行创新的机会。</w:t>
      </w:r>
    </w:p>
    <w:p w:rsidR="008A634B" w:rsidRDefault="008A634B" w:rsidP="008A634B">
      <w:pPr>
        <w:spacing w:line="500" w:lineRule="exact"/>
        <w:ind w:firstLine="420"/>
        <w:rPr>
          <w:rFonts w:ascii="宋体" w:hAnsi="宋体"/>
        </w:rPr>
      </w:pPr>
      <w:r>
        <w:rPr>
          <w:rFonts w:ascii="宋体" w:hAnsi="宋体"/>
        </w:rPr>
        <w:t>（十）学院分管教学的院领导应加强对实验中心的日常实践教学检查，教务处、督导评估中心应不定期检查实践教学情况，加强实践教学的监督，及时解决实验实训中存在的问题，推进教学方法改进，提高实践教学质量。</w:t>
      </w:r>
    </w:p>
    <w:p w:rsidR="008A634B" w:rsidRDefault="008A634B" w:rsidP="008A634B">
      <w:pPr>
        <w:spacing w:before="240"/>
        <w:rPr>
          <w:rFonts w:hAnsi="宋体"/>
          <w:b/>
        </w:rPr>
      </w:pPr>
      <w:bookmarkStart w:id="36" w:name="_Toc487635435"/>
      <w:bookmarkStart w:id="37" w:name="_Toc487709161"/>
      <w:bookmarkStart w:id="38" w:name="_Toc488909456"/>
      <w:bookmarkStart w:id="39" w:name="_Toc488910732"/>
      <w:bookmarkStart w:id="40" w:name="_Toc488910832"/>
      <w:bookmarkStart w:id="41" w:name="_Toc488910906"/>
      <w:r>
        <w:rPr>
          <w:rFonts w:hAnsi="宋体"/>
          <w:b/>
        </w:rPr>
        <w:t>四、实验实训考核</w:t>
      </w:r>
      <w:bookmarkEnd w:id="36"/>
      <w:bookmarkEnd w:id="37"/>
      <w:bookmarkEnd w:id="38"/>
      <w:bookmarkEnd w:id="39"/>
      <w:bookmarkEnd w:id="40"/>
      <w:bookmarkEnd w:id="41"/>
    </w:p>
    <w:p w:rsidR="008A634B" w:rsidRDefault="008A634B" w:rsidP="008A634B">
      <w:pPr>
        <w:spacing w:line="500" w:lineRule="exact"/>
        <w:ind w:firstLine="420"/>
        <w:rPr>
          <w:rFonts w:ascii="宋体" w:hAnsi="宋体"/>
        </w:rPr>
      </w:pPr>
      <w:r>
        <w:rPr>
          <w:rFonts w:ascii="宋体" w:hAnsi="宋体"/>
        </w:rPr>
        <w:t>实验实</w:t>
      </w:r>
      <w:proofErr w:type="gramStart"/>
      <w:r>
        <w:rPr>
          <w:rFonts w:ascii="宋体" w:hAnsi="宋体"/>
        </w:rPr>
        <w:t>训成绩</w:t>
      </w:r>
      <w:proofErr w:type="gramEnd"/>
      <w:r>
        <w:rPr>
          <w:rFonts w:ascii="宋体" w:hAnsi="宋体"/>
        </w:rPr>
        <w:t>按照各门课程《实验实训课程标准》中所规定的考核办法评定。</w:t>
      </w:r>
    </w:p>
    <w:p w:rsidR="008A634B" w:rsidRDefault="008A634B" w:rsidP="008A634B">
      <w:pPr>
        <w:spacing w:line="500" w:lineRule="exact"/>
        <w:ind w:firstLine="420"/>
        <w:jc w:val="left"/>
        <w:rPr>
          <w:rFonts w:ascii="宋体" w:hAnsi="宋体"/>
        </w:rPr>
      </w:pPr>
      <w:r>
        <w:rPr>
          <w:rFonts w:ascii="宋体" w:hAnsi="宋体"/>
        </w:rPr>
        <w:t>每门实验实训课的理论考试试卷与学生实验实训课成绩记录，各任课教师应提交系实验实训中心存档备案。</w:t>
      </w:r>
    </w:p>
    <w:p w:rsidR="008A634B" w:rsidRDefault="008A634B" w:rsidP="008A634B">
      <w:pPr>
        <w:spacing w:before="240"/>
        <w:rPr>
          <w:rFonts w:hAnsi="宋体"/>
          <w:b/>
        </w:rPr>
      </w:pPr>
      <w:bookmarkStart w:id="42" w:name="_Toc487635436"/>
      <w:bookmarkStart w:id="43" w:name="_Toc487709162"/>
      <w:bookmarkStart w:id="44" w:name="_Toc488909457"/>
      <w:bookmarkStart w:id="45" w:name="_Toc488910733"/>
      <w:bookmarkStart w:id="46" w:name="_Toc488910833"/>
      <w:bookmarkStart w:id="47" w:name="_Toc488910907"/>
      <w:r>
        <w:rPr>
          <w:rFonts w:hAnsi="宋体"/>
          <w:b/>
        </w:rPr>
        <w:t>五、实验实</w:t>
      </w:r>
      <w:proofErr w:type="gramStart"/>
      <w:r>
        <w:rPr>
          <w:rFonts w:hAnsi="宋体"/>
          <w:b/>
        </w:rPr>
        <w:t>训教学</w:t>
      </w:r>
      <w:proofErr w:type="gramEnd"/>
      <w:r>
        <w:rPr>
          <w:rFonts w:hAnsi="宋体"/>
          <w:b/>
        </w:rPr>
        <w:t>研究</w:t>
      </w:r>
      <w:bookmarkEnd w:id="42"/>
      <w:bookmarkEnd w:id="43"/>
      <w:bookmarkEnd w:id="44"/>
      <w:bookmarkEnd w:id="45"/>
      <w:bookmarkEnd w:id="46"/>
      <w:bookmarkEnd w:id="47"/>
    </w:p>
    <w:p w:rsidR="008A634B" w:rsidRDefault="008A634B" w:rsidP="008A634B">
      <w:pPr>
        <w:spacing w:line="500" w:lineRule="exact"/>
        <w:ind w:firstLine="420"/>
        <w:jc w:val="left"/>
        <w:rPr>
          <w:rFonts w:ascii="宋体" w:hAnsi="宋体"/>
        </w:rPr>
      </w:pPr>
      <w:r>
        <w:rPr>
          <w:rFonts w:ascii="宋体" w:hAnsi="宋体"/>
        </w:rPr>
        <w:lastRenderedPageBreak/>
        <w:t>院、系实验实训中心要开展实验实</w:t>
      </w:r>
      <w:proofErr w:type="gramStart"/>
      <w:r>
        <w:rPr>
          <w:rFonts w:ascii="宋体" w:hAnsi="宋体"/>
        </w:rPr>
        <w:t>训教学</w:t>
      </w:r>
      <w:proofErr w:type="gramEnd"/>
      <w:r>
        <w:rPr>
          <w:rFonts w:ascii="宋体" w:hAnsi="宋体"/>
        </w:rPr>
        <w:t>研究活动，研讨实验实</w:t>
      </w:r>
      <w:proofErr w:type="gramStart"/>
      <w:r>
        <w:rPr>
          <w:rFonts w:ascii="宋体" w:hAnsi="宋体"/>
        </w:rPr>
        <w:t>训教学</w:t>
      </w:r>
      <w:proofErr w:type="gramEnd"/>
      <w:r>
        <w:rPr>
          <w:rFonts w:ascii="宋体" w:hAnsi="宋体"/>
        </w:rPr>
        <w:t>内容的改革、教学方法的改进、教学手段的更新等。要组织广大实验实</w:t>
      </w:r>
      <w:proofErr w:type="gramStart"/>
      <w:r>
        <w:rPr>
          <w:rFonts w:ascii="宋体" w:hAnsi="宋体"/>
        </w:rPr>
        <w:t>训教师</w:t>
      </w:r>
      <w:proofErr w:type="gramEnd"/>
      <w:r>
        <w:rPr>
          <w:rFonts w:ascii="宋体" w:hAnsi="宋体"/>
        </w:rPr>
        <w:t>设计新实验实训项目，开设培养学生创新能力的综合实验实训项目。院、系实验实训中心要积极开展自制实验实训仪器装置工作。</w:t>
      </w:r>
    </w:p>
    <w:p w:rsidR="008A634B" w:rsidRDefault="008A634B" w:rsidP="008A634B">
      <w:pPr>
        <w:spacing w:line="500" w:lineRule="exact"/>
        <w:ind w:firstLine="420"/>
        <w:jc w:val="left"/>
        <w:rPr>
          <w:rFonts w:ascii="宋体" w:hAnsi="宋体"/>
        </w:rPr>
      </w:pPr>
      <w:r>
        <w:rPr>
          <w:rFonts w:ascii="宋体" w:hAnsi="宋体"/>
        </w:rPr>
        <w:t>实践指导教师要了解并掌握本专业实验实</w:t>
      </w:r>
      <w:proofErr w:type="gramStart"/>
      <w:r>
        <w:rPr>
          <w:rFonts w:ascii="宋体" w:hAnsi="宋体"/>
        </w:rPr>
        <w:t>训领域</w:t>
      </w:r>
      <w:proofErr w:type="gramEnd"/>
      <w:r>
        <w:rPr>
          <w:rFonts w:ascii="宋体" w:hAnsi="宋体"/>
        </w:rPr>
        <w:t>中国内外的学术和技术动态。在实验实训理论、方法、技术、实验实</w:t>
      </w:r>
      <w:proofErr w:type="gramStart"/>
      <w:r>
        <w:rPr>
          <w:rFonts w:ascii="宋体" w:hAnsi="宋体"/>
        </w:rPr>
        <w:t>训教学</w:t>
      </w:r>
      <w:proofErr w:type="gramEnd"/>
      <w:r>
        <w:rPr>
          <w:rFonts w:ascii="宋体" w:hAnsi="宋体"/>
        </w:rPr>
        <w:t>体系、实验实</w:t>
      </w:r>
      <w:proofErr w:type="gramStart"/>
      <w:r>
        <w:rPr>
          <w:rFonts w:ascii="宋体" w:hAnsi="宋体"/>
        </w:rPr>
        <w:t>训教学</w:t>
      </w:r>
      <w:proofErr w:type="gramEnd"/>
      <w:r>
        <w:rPr>
          <w:rFonts w:ascii="宋体" w:hAnsi="宋体"/>
        </w:rPr>
        <w:t>管理、学生综合能力培养、实验实</w:t>
      </w:r>
      <w:proofErr w:type="gramStart"/>
      <w:r>
        <w:rPr>
          <w:rFonts w:ascii="宋体" w:hAnsi="宋体"/>
        </w:rPr>
        <w:t>训教学质量</w:t>
      </w:r>
      <w:proofErr w:type="gramEnd"/>
      <w:r>
        <w:rPr>
          <w:rFonts w:ascii="宋体" w:hAnsi="宋体"/>
        </w:rPr>
        <w:t>评估等方面开展探索与研究；重视新型仪器设备的研制和功能开发；组织实验实训教材和实验实</w:t>
      </w:r>
      <w:proofErr w:type="gramStart"/>
      <w:r>
        <w:rPr>
          <w:rFonts w:ascii="宋体" w:hAnsi="宋体"/>
        </w:rPr>
        <w:t>训技术</w:t>
      </w:r>
      <w:proofErr w:type="gramEnd"/>
      <w:r>
        <w:rPr>
          <w:rFonts w:ascii="宋体" w:hAnsi="宋体"/>
        </w:rPr>
        <w:t>著作的编写。</w:t>
      </w:r>
    </w:p>
    <w:p w:rsidR="008A634B" w:rsidRDefault="008A634B" w:rsidP="008A634B">
      <w:pPr>
        <w:spacing w:line="500" w:lineRule="exact"/>
        <w:ind w:firstLine="420"/>
        <w:jc w:val="left"/>
        <w:rPr>
          <w:rFonts w:ascii="宋体" w:hAnsi="宋体"/>
        </w:rPr>
      </w:pPr>
      <w:r>
        <w:rPr>
          <w:rFonts w:ascii="宋体" w:hAnsi="宋体"/>
        </w:rPr>
        <w:t>实验实</w:t>
      </w:r>
      <w:proofErr w:type="gramStart"/>
      <w:r>
        <w:rPr>
          <w:rFonts w:ascii="宋体" w:hAnsi="宋体"/>
        </w:rPr>
        <w:t>训教学</w:t>
      </w:r>
      <w:proofErr w:type="gramEnd"/>
      <w:r>
        <w:rPr>
          <w:rFonts w:ascii="宋体" w:hAnsi="宋体"/>
        </w:rPr>
        <w:t>论文、著作、研制的仪器设备是教师的研究成果，实验实训室必须做好统计和收集归档工作。</w:t>
      </w:r>
    </w:p>
    <w:p w:rsidR="008A634B" w:rsidRDefault="008A634B" w:rsidP="008A634B">
      <w:pPr>
        <w:spacing w:line="500" w:lineRule="exact"/>
        <w:rPr>
          <w:rFonts w:hAnsi="宋体"/>
          <w:b/>
        </w:rPr>
      </w:pPr>
      <w:bookmarkStart w:id="48" w:name="_Toc487635437"/>
      <w:bookmarkStart w:id="49" w:name="_Toc487709163"/>
      <w:bookmarkStart w:id="50" w:name="_Toc488909458"/>
      <w:bookmarkStart w:id="51" w:name="_Toc488910734"/>
      <w:bookmarkStart w:id="52" w:name="_Toc488910834"/>
      <w:bookmarkStart w:id="53" w:name="_Toc488910908"/>
      <w:r>
        <w:rPr>
          <w:rFonts w:hAnsi="宋体"/>
          <w:b/>
        </w:rPr>
        <w:t>六、</w:t>
      </w:r>
      <w:r>
        <w:rPr>
          <w:rFonts w:hAnsi="宋体" w:hint="eastAsia"/>
          <w:b/>
        </w:rPr>
        <w:t>附则</w:t>
      </w:r>
    </w:p>
    <w:p w:rsidR="008A634B" w:rsidRPr="00165E54" w:rsidRDefault="008A634B" w:rsidP="008A634B">
      <w:pPr>
        <w:spacing w:line="500" w:lineRule="exact"/>
        <w:ind w:firstLineChars="200" w:firstLine="420"/>
        <w:rPr>
          <w:rFonts w:hAnsi="宋体"/>
        </w:rPr>
      </w:pPr>
      <w:r w:rsidRPr="00165E54">
        <w:rPr>
          <w:rFonts w:hAnsi="宋体"/>
        </w:rPr>
        <w:t>本规定自颁布之日起执行，由教务处负责解释。</w:t>
      </w:r>
      <w:bookmarkEnd w:id="48"/>
      <w:bookmarkEnd w:id="49"/>
      <w:bookmarkEnd w:id="50"/>
      <w:bookmarkEnd w:id="51"/>
      <w:bookmarkEnd w:id="52"/>
      <w:bookmarkEnd w:id="53"/>
    </w:p>
    <w:p w:rsidR="008A634B" w:rsidRPr="00165E54" w:rsidRDefault="008A634B" w:rsidP="008A634B">
      <w:pPr>
        <w:spacing w:before="240"/>
        <w:rPr>
          <w:rFonts w:hAnsi="宋体"/>
        </w:rPr>
      </w:pPr>
    </w:p>
    <w:p w:rsidR="008A634B" w:rsidRDefault="008A634B" w:rsidP="008A634B">
      <w:pPr>
        <w:spacing w:line="500" w:lineRule="exact"/>
        <w:ind w:right="640"/>
        <w:rPr>
          <w:rFonts w:ascii="宋体" w:hAnsi="宋体"/>
        </w:rPr>
      </w:pPr>
    </w:p>
    <w:p w:rsidR="008A634B" w:rsidRDefault="008A634B" w:rsidP="008A634B">
      <w:pPr>
        <w:wordWrap w:val="0"/>
        <w:spacing w:line="500" w:lineRule="exact"/>
        <w:ind w:right="640"/>
        <w:jc w:val="right"/>
        <w:rPr>
          <w:rFonts w:ascii="宋体" w:hAnsi="宋体"/>
        </w:rPr>
      </w:pPr>
      <w:r>
        <w:rPr>
          <w:rFonts w:ascii="宋体" w:hAnsi="宋体"/>
        </w:rPr>
        <w:t xml:space="preserve">                                2014年7月6日</w:t>
      </w: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Default="008A634B" w:rsidP="008A634B">
      <w:pPr>
        <w:spacing w:line="500" w:lineRule="exact"/>
        <w:ind w:firstLine="4830"/>
        <w:jc w:val="left"/>
        <w:rPr>
          <w:rFonts w:ascii="宋体" w:eastAsia="Times New Roman" w:hAnsi="Times New Roman"/>
          <w:color w:val="000000"/>
        </w:rPr>
      </w:pPr>
    </w:p>
    <w:p w:rsidR="008A634B" w:rsidRPr="00165E54" w:rsidRDefault="008A634B" w:rsidP="008A634B">
      <w:pPr>
        <w:pStyle w:val="10"/>
        <w:outlineLvl w:val="0"/>
        <w:rPr>
          <w:rFonts w:ascii="黑体" w:eastAsia="黑体" w:hAnsi="黑体"/>
          <w:color w:val="auto"/>
          <w:sz w:val="28"/>
          <w:szCs w:val="28"/>
        </w:rPr>
      </w:pPr>
      <w:bookmarkStart w:id="54" w:name="_Toc428543853"/>
      <w:bookmarkStart w:id="55" w:name="_Toc428545981"/>
      <w:bookmarkStart w:id="56" w:name="_Toc487709164"/>
      <w:bookmarkStart w:id="57" w:name="_Toc488910909"/>
      <w:bookmarkStart w:id="58" w:name="_Toc492408883"/>
      <w:r w:rsidRPr="00165E54">
        <w:rPr>
          <w:rFonts w:ascii="黑体" w:eastAsia="黑体" w:hAnsi="黑体"/>
          <w:color w:val="auto"/>
          <w:sz w:val="28"/>
          <w:szCs w:val="28"/>
        </w:rPr>
        <w:lastRenderedPageBreak/>
        <w:t>三明职业技术学院校外实习实训基地建设管理办法</w:t>
      </w:r>
      <w:bookmarkEnd w:id="54"/>
      <w:bookmarkEnd w:id="55"/>
      <w:bookmarkEnd w:id="56"/>
      <w:bookmarkEnd w:id="57"/>
      <w:bookmarkEnd w:id="58"/>
      <w:r w:rsidRPr="00165E54">
        <w:rPr>
          <w:rFonts w:ascii="黑体" w:eastAsia="黑体" w:hAnsi="黑体" w:hint="eastAsia"/>
          <w:color w:val="auto"/>
          <w:sz w:val="28"/>
          <w:szCs w:val="28"/>
        </w:rPr>
        <w:t>（修订）</w:t>
      </w:r>
    </w:p>
    <w:p w:rsidR="008A634B" w:rsidRDefault="008A634B" w:rsidP="008A634B">
      <w:pPr>
        <w:spacing w:line="360" w:lineRule="auto"/>
        <w:jc w:val="center"/>
        <w:rPr>
          <w:rFonts w:ascii="仿宋_GB2312" w:eastAsia="仿宋_GB2312" w:hAnsi="仿宋_GB2312"/>
          <w:sz w:val="28"/>
          <w:szCs w:val="28"/>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w:t>
      </w:r>
      <w:r>
        <w:rPr>
          <w:rFonts w:ascii="宋体" w:eastAsiaTheme="minorEastAsia" w:hAnsi="Arial" w:hint="eastAsia"/>
          <w:color w:val="333333"/>
          <w:sz w:val="18"/>
          <w:szCs w:val="18"/>
        </w:rPr>
        <w:t>6</w:t>
      </w:r>
      <w:r>
        <w:rPr>
          <w:rFonts w:ascii="宋体" w:hAnsi="宋体"/>
          <w:color w:val="333333"/>
          <w:sz w:val="18"/>
          <w:szCs w:val="18"/>
        </w:rPr>
        <w:t>〕</w:t>
      </w:r>
      <w:r>
        <w:rPr>
          <w:rFonts w:ascii="宋体" w:hAnsi="宋体"/>
          <w:sz w:val="18"/>
          <w:szCs w:val="18"/>
        </w:rPr>
        <w:t>21号</w:t>
      </w:r>
    </w:p>
    <w:p w:rsidR="008A634B" w:rsidRDefault="008A634B" w:rsidP="008A634B">
      <w:pPr>
        <w:spacing w:before="120" w:line="500" w:lineRule="exact"/>
        <w:ind w:firstLine="420"/>
        <w:rPr>
          <w:rFonts w:ascii="宋体" w:hAnsi="宋体"/>
        </w:rPr>
      </w:pPr>
      <w:r>
        <w:rPr>
          <w:rFonts w:ascii="宋体" w:hAnsi="宋体"/>
        </w:rPr>
        <w:t>加强实习实训基地建设是高职改善办学条件，彰显办学特色，提高实践教学质量的重点，是教育部《关于全面提高高等职业教育教学质量的若干意见》（</w:t>
      </w:r>
      <w:proofErr w:type="gramStart"/>
      <w:r>
        <w:rPr>
          <w:rFonts w:ascii="宋体" w:hAnsi="宋体"/>
        </w:rPr>
        <w:t>教高〔2006〕</w:t>
      </w:r>
      <w:proofErr w:type="gramEnd"/>
      <w:r>
        <w:rPr>
          <w:rFonts w:ascii="宋体" w:hAnsi="宋体"/>
        </w:rPr>
        <w:t>16号）文件对高职院校提升教学质量的要求。校外实习实训基地是高职院校人才培养的重要场所，其建设与管理直接关系到教学实习、顶岗实习等实践教学环节的实效。为规范和加强校外实习实训基地建设与管理，特制定本办法。</w:t>
      </w:r>
    </w:p>
    <w:p w:rsidR="008A634B" w:rsidRDefault="008A634B" w:rsidP="008A634B">
      <w:pPr>
        <w:spacing w:line="500" w:lineRule="exact"/>
        <w:ind w:firstLine="422"/>
        <w:rPr>
          <w:rFonts w:ascii="宋体" w:hAnsi="宋体"/>
          <w:b/>
        </w:rPr>
      </w:pPr>
      <w:r>
        <w:rPr>
          <w:rFonts w:ascii="宋体" w:hAnsi="宋体"/>
          <w:b/>
        </w:rPr>
        <w:t xml:space="preserve">一、建立校外实习实训基地的原则 </w:t>
      </w:r>
    </w:p>
    <w:p w:rsidR="008A634B" w:rsidRDefault="008A634B" w:rsidP="008A634B">
      <w:pPr>
        <w:spacing w:line="500" w:lineRule="exact"/>
        <w:ind w:firstLine="420"/>
        <w:rPr>
          <w:rFonts w:ascii="宋体" w:hAnsi="宋体"/>
        </w:rPr>
      </w:pPr>
      <w:r>
        <w:rPr>
          <w:rFonts w:ascii="宋体" w:hAnsi="宋体"/>
        </w:rPr>
        <w:t>校外实习实训基地是指已签约的企事业单位为我院学生进行专业实习实训、顶岗实习等实践教学环节提供的相对稳定的场所。建立校外实习实训基地原则主要有：</w:t>
      </w:r>
    </w:p>
    <w:p w:rsidR="008A634B" w:rsidRDefault="008A634B" w:rsidP="008A634B">
      <w:pPr>
        <w:spacing w:line="500" w:lineRule="exact"/>
        <w:ind w:firstLine="420"/>
        <w:rPr>
          <w:rFonts w:ascii="宋体" w:hAnsi="宋体"/>
        </w:rPr>
      </w:pPr>
      <w:r>
        <w:rPr>
          <w:rFonts w:ascii="宋体" w:hAnsi="宋体"/>
        </w:rPr>
        <w:t>（一）校外实习实训基地的建设遵照统筹规划、互惠互利、合理设置、资源共享的原则。</w:t>
      </w:r>
    </w:p>
    <w:p w:rsidR="008A634B" w:rsidRDefault="008A634B" w:rsidP="008A634B">
      <w:pPr>
        <w:spacing w:line="500" w:lineRule="exact"/>
        <w:ind w:firstLine="420"/>
        <w:rPr>
          <w:rFonts w:ascii="宋体" w:hAnsi="宋体"/>
        </w:rPr>
      </w:pPr>
      <w:r>
        <w:rPr>
          <w:rFonts w:ascii="宋体" w:hAnsi="宋体"/>
        </w:rPr>
        <w:t>（二）各教学单位各专业根据自身特点，有目的、有计划、分步骤的选择能够满足本专业顶岗实习、教学实习、课程实训等教学要求的企事业单位，作为校外实习实训基地，并协商共同建设。</w:t>
      </w:r>
    </w:p>
    <w:p w:rsidR="008A634B" w:rsidRDefault="008A634B" w:rsidP="008A634B">
      <w:pPr>
        <w:spacing w:line="500" w:lineRule="exact"/>
        <w:ind w:firstLine="420"/>
        <w:rPr>
          <w:rFonts w:ascii="宋体" w:hAnsi="宋体"/>
        </w:rPr>
      </w:pPr>
      <w:r>
        <w:rPr>
          <w:rFonts w:ascii="宋体" w:hAnsi="宋体"/>
        </w:rPr>
        <w:t>（三）根据专业特点与地方经济发展情况，校外实习实训基地应考虑专业对口，相对稳定，尽可能立足本市或本省，就地就近，既便于开展工作，又有利节约经费。</w:t>
      </w:r>
    </w:p>
    <w:p w:rsidR="008A634B" w:rsidRDefault="008A634B" w:rsidP="008A634B">
      <w:pPr>
        <w:spacing w:line="500" w:lineRule="exact"/>
        <w:ind w:firstLine="422"/>
        <w:rPr>
          <w:rFonts w:ascii="宋体" w:hAnsi="宋体"/>
          <w:b/>
        </w:rPr>
      </w:pPr>
      <w:r>
        <w:rPr>
          <w:rFonts w:ascii="宋体" w:hAnsi="宋体"/>
          <w:b/>
        </w:rPr>
        <w:t>二、建立实习实训基地的基本条件和要求</w:t>
      </w:r>
    </w:p>
    <w:p w:rsidR="008A634B" w:rsidRDefault="008A634B" w:rsidP="008A634B">
      <w:pPr>
        <w:spacing w:line="500" w:lineRule="exact"/>
        <w:ind w:firstLine="420"/>
        <w:rPr>
          <w:rFonts w:ascii="宋体" w:hAnsi="宋体"/>
        </w:rPr>
      </w:pPr>
      <w:r>
        <w:rPr>
          <w:rFonts w:ascii="宋体" w:hAnsi="宋体"/>
        </w:rPr>
        <w:t>（一）校外实习实训基地原则上选择有一定规模和社会影响力的相关企事业单位。</w:t>
      </w:r>
    </w:p>
    <w:p w:rsidR="008A634B" w:rsidRDefault="008A634B" w:rsidP="008A634B">
      <w:pPr>
        <w:spacing w:line="500" w:lineRule="exact"/>
        <w:ind w:firstLine="420"/>
        <w:rPr>
          <w:rFonts w:ascii="宋体" w:hAnsi="宋体"/>
        </w:rPr>
      </w:pPr>
      <w:r>
        <w:rPr>
          <w:rFonts w:ascii="宋体" w:hAnsi="宋体"/>
        </w:rPr>
        <w:t>（二）基地应能满足学院完成实践教学任务的要求，具备较先进的生产手段、技术装备和科学的经营管理方式，拥有一支素质较高的技术人员和管理人员队伍；能提供场地和指导人员，接受我院有关专业一定数量的师生开展教学活动。</w:t>
      </w:r>
    </w:p>
    <w:p w:rsidR="008A634B" w:rsidRDefault="008A634B" w:rsidP="008A634B">
      <w:pPr>
        <w:spacing w:line="500" w:lineRule="exact"/>
        <w:ind w:firstLine="420"/>
        <w:rPr>
          <w:rFonts w:ascii="宋体" w:hAnsi="宋体"/>
        </w:rPr>
      </w:pPr>
      <w:r>
        <w:rPr>
          <w:rFonts w:ascii="宋体" w:hAnsi="宋体"/>
        </w:rPr>
        <w:t>（三）能提供实习实</w:t>
      </w:r>
      <w:proofErr w:type="gramStart"/>
      <w:r>
        <w:rPr>
          <w:rFonts w:ascii="宋体" w:hAnsi="宋体"/>
        </w:rPr>
        <w:t>训学生</w:t>
      </w:r>
      <w:proofErr w:type="gramEnd"/>
      <w:r>
        <w:rPr>
          <w:rFonts w:ascii="宋体" w:hAnsi="宋体"/>
        </w:rPr>
        <w:t>食宿、学习、劳动保护和卫生等方面的条件。</w:t>
      </w:r>
    </w:p>
    <w:p w:rsidR="008A634B" w:rsidRDefault="008A634B" w:rsidP="008A634B">
      <w:pPr>
        <w:spacing w:line="500" w:lineRule="exact"/>
        <w:ind w:firstLine="422"/>
        <w:rPr>
          <w:rFonts w:ascii="宋体" w:hAnsi="宋体"/>
          <w:b/>
        </w:rPr>
      </w:pPr>
      <w:r>
        <w:rPr>
          <w:rFonts w:ascii="宋体" w:hAnsi="宋体"/>
          <w:b/>
        </w:rPr>
        <w:t>三、学院与实习实训基地共建单位的权利和义务</w:t>
      </w:r>
    </w:p>
    <w:p w:rsidR="008A634B" w:rsidRDefault="008A634B" w:rsidP="008A634B">
      <w:pPr>
        <w:spacing w:line="500" w:lineRule="exact"/>
        <w:ind w:firstLine="420"/>
        <w:rPr>
          <w:rFonts w:ascii="宋体" w:hAnsi="宋体"/>
        </w:rPr>
      </w:pPr>
      <w:r>
        <w:rPr>
          <w:rFonts w:ascii="宋体" w:hAnsi="宋体"/>
        </w:rPr>
        <w:t>（一）学院的权利和义务</w:t>
      </w:r>
    </w:p>
    <w:p w:rsidR="008A634B" w:rsidRDefault="008A634B" w:rsidP="008A634B">
      <w:pPr>
        <w:spacing w:line="500" w:lineRule="exact"/>
        <w:ind w:firstLine="420"/>
        <w:rPr>
          <w:rFonts w:ascii="宋体" w:hAnsi="宋体"/>
        </w:rPr>
      </w:pPr>
      <w:r>
        <w:rPr>
          <w:rFonts w:ascii="宋体" w:hAnsi="宋体"/>
        </w:rPr>
        <w:t>1．学院在人才培训、委托培养、课程进修、技术咨询服务、信息交流、成果转化等方面对实习实训基地共建单位优先给予考虑。</w:t>
      </w:r>
    </w:p>
    <w:p w:rsidR="008A634B" w:rsidRDefault="008A634B" w:rsidP="008A634B">
      <w:pPr>
        <w:spacing w:line="500" w:lineRule="exact"/>
        <w:ind w:firstLine="420"/>
        <w:rPr>
          <w:rFonts w:ascii="宋体" w:hAnsi="宋体"/>
        </w:rPr>
      </w:pPr>
      <w:r>
        <w:rPr>
          <w:rFonts w:ascii="宋体" w:hAnsi="宋体"/>
        </w:rPr>
        <w:lastRenderedPageBreak/>
        <w:t>2．在国家高校毕业生就业政策许可范围内，征求毕业生本人意见后，实习实训基地共建单位优先选聘学院毕业生。</w:t>
      </w:r>
    </w:p>
    <w:p w:rsidR="008A634B" w:rsidRDefault="008A634B" w:rsidP="008A634B">
      <w:pPr>
        <w:spacing w:line="500" w:lineRule="exact"/>
        <w:ind w:firstLine="420"/>
        <w:rPr>
          <w:rFonts w:ascii="宋体" w:hAnsi="宋体"/>
        </w:rPr>
      </w:pPr>
      <w:r>
        <w:rPr>
          <w:rFonts w:ascii="宋体" w:hAnsi="宋体"/>
        </w:rPr>
        <w:t>3．学院根据人才培养方案要求，负责制定实习实</w:t>
      </w:r>
      <w:proofErr w:type="gramStart"/>
      <w:r>
        <w:rPr>
          <w:rFonts w:ascii="宋体" w:hAnsi="宋体"/>
        </w:rPr>
        <w:t>训计划</w:t>
      </w:r>
      <w:proofErr w:type="gramEnd"/>
      <w:r>
        <w:rPr>
          <w:rFonts w:ascii="宋体" w:hAnsi="宋体"/>
        </w:rPr>
        <w:t>和指导书，并委派责任心强、有实践经验的教师担任带队和指导教师。</w:t>
      </w:r>
    </w:p>
    <w:p w:rsidR="008A634B" w:rsidRDefault="008A634B" w:rsidP="008A634B">
      <w:pPr>
        <w:spacing w:line="500" w:lineRule="exact"/>
        <w:ind w:firstLine="420"/>
        <w:rPr>
          <w:rFonts w:ascii="宋体" w:hAnsi="宋体"/>
        </w:rPr>
      </w:pPr>
      <w:r>
        <w:rPr>
          <w:rFonts w:ascii="宋体" w:hAnsi="宋体"/>
        </w:rPr>
        <w:t>4．学院师生在实习实训期间严格遵守企事业单位的有关规章制度。</w:t>
      </w:r>
    </w:p>
    <w:p w:rsidR="008A634B" w:rsidRDefault="008A634B" w:rsidP="008A634B">
      <w:pPr>
        <w:spacing w:line="500" w:lineRule="exact"/>
        <w:ind w:firstLine="420"/>
        <w:rPr>
          <w:rFonts w:ascii="宋体" w:hAnsi="宋体"/>
        </w:rPr>
      </w:pPr>
      <w:r>
        <w:rPr>
          <w:rFonts w:ascii="宋体" w:hAnsi="宋体"/>
        </w:rPr>
        <w:t>5．根据企事业单位的需求开发课程。</w:t>
      </w:r>
    </w:p>
    <w:p w:rsidR="008A634B" w:rsidRDefault="008A634B" w:rsidP="008A634B">
      <w:pPr>
        <w:spacing w:line="500" w:lineRule="exact"/>
        <w:ind w:firstLine="420"/>
        <w:rPr>
          <w:rFonts w:ascii="宋体" w:hAnsi="宋体"/>
        </w:rPr>
      </w:pPr>
      <w:r>
        <w:rPr>
          <w:rFonts w:ascii="宋体" w:hAnsi="宋体"/>
        </w:rPr>
        <w:t>（二）实习实训基地共建单位权利和义务</w:t>
      </w:r>
    </w:p>
    <w:p w:rsidR="008A634B" w:rsidRDefault="008A634B" w:rsidP="008A634B">
      <w:pPr>
        <w:spacing w:line="500" w:lineRule="exact"/>
        <w:ind w:firstLine="420"/>
        <w:rPr>
          <w:rFonts w:ascii="宋体" w:hAnsi="宋体"/>
        </w:rPr>
      </w:pPr>
      <w:r>
        <w:rPr>
          <w:rFonts w:ascii="宋体" w:hAnsi="宋体"/>
        </w:rPr>
        <w:t>1．实习实训基地共建单位应按学院提供的实习实</w:t>
      </w:r>
      <w:proofErr w:type="gramStart"/>
      <w:r>
        <w:rPr>
          <w:rFonts w:ascii="宋体" w:hAnsi="宋体"/>
        </w:rPr>
        <w:t>训指导</w:t>
      </w:r>
      <w:proofErr w:type="gramEnd"/>
      <w:r>
        <w:rPr>
          <w:rFonts w:ascii="宋体" w:hAnsi="宋体"/>
        </w:rPr>
        <w:t>书和实习实</w:t>
      </w:r>
      <w:proofErr w:type="gramStart"/>
      <w:r>
        <w:rPr>
          <w:rFonts w:ascii="宋体" w:hAnsi="宋体"/>
        </w:rPr>
        <w:t>训计划</w:t>
      </w:r>
      <w:proofErr w:type="gramEnd"/>
      <w:r>
        <w:rPr>
          <w:rFonts w:ascii="宋体" w:hAnsi="宋体"/>
        </w:rPr>
        <w:t>要求，委派胜任的技术人员参与实践指导，为学院提供实践教学条件。</w:t>
      </w:r>
    </w:p>
    <w:p w:rsidR="008A634B" w:rsidRDefault="008A634B" w:rsidP="008A634B">
      <w:pPr>
        <w:spacing w:line="500" w:lineRule="exact"/>
        <w:ind w:firstLine="420"/>
        <w:rPr>
          <w:rFonts w:ascii="宋体" w:hAnsi="宋体"/>
        </w:rPr>
      </w:pPr>
      <w:r>
        <w:rPr>
          <w:rFonts w:ascii="宋体" w:hAnsi="宋体"/>
        </w:rPr>
        <w:t>２．实习实训基地要积极探索、创造条件，使实习实</w:t>
      </w:r>
      <w:proofErr w:type="gramStart"/>
      <w:r>
        <w:rPr>
          <w:rFonts w:ascii="宋体" w:hAnsi="宋体"/>
        </w:rPr>
        <w:t>训体现校</w:t>
      </w:r>
      <w:proofErr w:type="gramEnd"/>
      <w:r>
        <w:rPr>
          <w:rFonts w:ascii="宋体" w:hAnsi="宋体"/>
        </w:rPr>
        <w:t>企合作，力争产生经济效益和社会效应。</w:t>
      </w:r>
    </w:p>
    <w:p w:rsidR="008A634B" w:rsidRDefault="008A634B" w:rsidP="008A634B">
      <w:pPr>
        <w:spacing w:line="500" w:lineRule="exact"/>
        <w:ind w:firstLine="420"/>
        <w:rPr>
          <w:rFonts w:ascii="宋体" w:hAnsi="宋体"/>
        </w:rPr>
      </w:pPr>
      <w:r>
        <w:rPr>
          <w:rFonts w:ascii="宋体" w:hAnsi="宋体"/>
        </w:rPr>
        <w:t>3．与学院合作共同开发课程和教材。</w:t>
      </w:r>
    </w:p>
    <w:p w:rsidR="008A634B" w:rsidRDefault="008A634B" w:rsidP="008A634B">
      <w:pPr>
        <w:spacing w:line="500" w:lineRule="exact"/>
        <w:ind w:firstLine="420"/>
        <w:rPr>
          <w:rFonts w:ascii="宋体" w:hAnsi="宋体"/>
        </w:rPr>
      </w:pPr>
      <w:r>
        <w:rPr>
          <w:rFonts w:ascii="宋体" w:hAnsi="宋体"/>
        </w:rPr>
        <w:t>4．实习实训基地要严格遵守国家有关部门颁布的法规，法令及条例，制定实习环境管理和劳动保护的管理规定，安全操作管理规程和文明生产措施，营造良好的育人环境，对实习实</w:t>
      </w:r>
      <w:proofErr w:type="gramStart"/>
      <w:r>
        <w:rPr>
          <w:rFonts w:ascii="宋体" w:hAnsi="宋体"/>
        </w:rPr>
        <w:t>训学生</w:t>
      </w:r>
      <w:proofErr w:type="gramEnd"/>
      <w:r>
        <w:rPr>
          <w:rFonts w:ascii="宋体" w:hAnsi="宋体"/>
        </w:rPr>
        <w:t>安全负责。</w:t>
      </w:r>
    </w:p>
    <w:p w:rsidR="008A634B" w:rsidRDefault="008A634B" w:rsidP="008A634B">
      <w:pPr>
        <w:spacing w:line="500" w:lineRule="exact"/>
        <w:ind w:firstLine="420"/>
        <w:rPr>
          <w:rFonts w:ascii="宋体" w:hAnsi="宋体"/>
        </w:rPr>
      </w:pPr>
      <w:r>
        <w:rPr>
          <w:rFonts w:ascii="宋体" w:hAnsi="宋体"/>
        </w:rPr>
        <w:t>5．协商解决实习实训期间学生的食宿问题。</w:t>
      </w:r>
    </w:p>
    <w:p w:rsidR="008A634B" w:rsidRDefault="008A634B" w:rsidP="008A634B">
      <w:pPr>
        <w:spacing w:line="500" w:lineRule="exact"/>
        <w:ind w:firstLine="422"/>
        <w:rPr>
          <w:rFonts w:ascii="宋体" w:hAnsi="宋体"/>
          <w:b/>
        </w:rPr>
      </w:pPr>
      <w:r>
        <w:rPr>
          <w:rFonts w:ascii="宋体" w:hAnsi="宋体"/>
          <w:b/>
        </w:rPr>
        <w:t>四、实习实训基地的管理与建设</w:t>
      </w:r>
    </w:p>
    <w:p w:rsidR="008A634B" w:rsidRDefault="008A634B" w:rsidP="008A634B">
      <w:pPr>
        <w:spacing w:line="500" w:lineRule="exact"/>
        <w:ind w:firstLine="420"/>
        <w:rPr>
          <w:rFonts w:ascii="宋体" w:hAnsi="宋体"/>
        </w:rPr>
      </w:pPr>
      <w:r>
        <w:rPr>
          <w:rFonts w:ascii="宋体" w:hAnsi="宋体"/>
        </w:rPr>
        <w:t>（一）校外实习实训基地原则上由各教学单位负责具体管理与建设，包括校外实习实训基地的申报、检查、经费、规划和建设工作；教务处负责协调、监督、检查与评估。</w:t>
      </w:r>
    </w:p>
    <w:p w:rsidR="008A634B" w:rsidRDefault="008A634B" w:rsidP="008A634B">
      <w:pPr>
        <w:spacing w:line="500" w:lineRule="exact"/>
        <w:ind w:firstLine="420"/>
        <w:rPr>
          <w:rFonts w:ascii="宋体" w:hAnsi="宋体"/>
        </w:rPr>
      </w:pPr>
      <w:r>
        <w:rPr>
          <w:rFonts w:ascii="宋体" w:hAnsi="宋体"/>
        </w:rPr>
        <w:t>（二）实习实训基地人员，要配备学历、技术职称和技能结构较为合理的实习实</w:t>
      </w:r>
      <w:proofErr w:type="gramStart"/>
      <w:r>
        <w:rPr>
          <w:rFonts w:ascii="宋体" w:hAnsi="宋体"/>
        </w:rPr>
        <w:t>训指导</w:t>
      </w:r>
      <w:proofErr w:type="gramEnd"/>
      <w:r>
        <w:rPr>
          <w:rFonts w:ascii="宋体" w:hAnsi="宋体"/>
        </w:rPr>
        <w:t>教师，以保证实习实训工作质量不断提高。</w:t>
      </w:r>
    </w:p>
    <w:p w:rsidR="008A634B" w:rsidRDefault="008A634B" w:rsidP="008A634B">
      <w:pPr>
        <w:spacing w:line="500" w:lineRule="exact"/>
        <w:ind w:firstLine="420"/>
        <w:rPr>
          <w:rFonts w:ascii="宋体" w:hAnsi="宋体"/>
        </w:rPr>
      </w:pPr>
      <w:r>
        <w:rPr>
          <w:rFonts w:ascii="宋体" w:hAnsi="宋体"/>
        </w:rPr>
        <w:t>（三）基地实习实</w:t>
      </w:r>
      <w:proofErr w:type="gramStart"/>
      <w:r>
        <w:rPr>
          <w:rFonts w:ascii="宋体" w:hAnsi="宋体"/>
        </w:rPr>
        <w:t>训指导</w:t>
      </w:r>
      <w:proofErr w:type="gramEnd"/>
      <w:r>
        <w:rPr>
          <w:rFonts w:ascii="宋体" w:hAnsi="宋体"/>
        </w:rPr>
        <w:t>教师原则上要符合下列条件之一：</w:t>
      </w:r>
    </w:p>
    <w:p w:rsidR="008A634B" w:rsidRDefault="008A634B" w:rsidP="008A634B">
      <w:pPr>
        <w:spacing w:line="500" w:lineRule="exact"/>
        <w:ind w:firstLine="420"/>
        <w:rPr>
          <w:rFonts w:ascii="宋体" w:hAnsi="宋体"/>
        </w:rPr>
      </w:pPr>
      <w:r>
        <w:rPr>
          <w:rFonts w:ascii="宋体" w:hAnsi="宋体"/>
        </w:rPr>
        <w:t>1．具有相当于工程师或技师以上的技术职称；</w:t>
      </w:r>
    </w:p>
    <w:p w:rsidR="008A634B" w:rsidRDefault="008A634B" w:rsidP="008A634B">
      <w:pPr>
        <w:spacing w:line="500" w:lineRule="exact"/>
        <w:ind w:firstLine="420"/>
        <w:rPr>
          <w:rFonts w:ascii="宋体" w:hAnsi="宋体"/>
        </w:rPr>
      </w:pPr>
      <w:r>
        <w:rPr>
          <w:rFonts w:ascii="宋体" w:hAnsi="宋体"/>
        </w:rPr>
        <w:t>2．具有大专以上学历，三年以上的技术或实践教学工作经验；</w:t>
      </w:r>
    </w:p>
    <w:p w:rsidR="008A634B" w:rsidRDefault="008A634B" w:rsidP="008A634B">
      <w:pPr>
        <w:spacing w:line="500" w:lineRule="exact"/>
        <w:ind w:firstLine="420"/>
        <w:rPr>
          <w:rFonts w:ascii="宋体" w:hAnsi="宋体"/>
        </w:rPr>
      </w:pPr>
      <w:r>
        <w:rPr>
          <w:rFonts w:ascii="宋体" w:hAnsi="宋体"/>
        </w:rPr>
        <w:t>3．具有多年实践经验的能工巧匠或行业专家。</w:t>
      </w:r>
    </w:p>
    <w:p w:rsidR="008A634B" w:rsidRDefault="008A634B" w:rsidP="008A634B">
      <w:pPr>
        <w:spacing w:line="500" w:lineRule="exact"/>
        <w:ind w:firstLine="420"/>
        <w:rPr>
          <w:rFonts w:ascii="宋体" w:hAnsi="宋体"/>
        </w:rPr>
      </w:pPr>
      <w:r>
        <w:rPr>
          <w:rFonts w:ascii="宋体" w:hAnsi="宋体"/>
        </w:rPr>
        <w:t>（四）各教学单位应按学期总结实习实训的成果和不足。</w:t>
      </w:r>
    </w:p>
    <w:p w:rsidR="008A634B" w:rsidRDefault="008A634B" w:rsidP="008A634B">
      <w:pPr>
        <w:spacing w:line="500" w:lineRule="exact"/>
        <w:ind w:firstLine="420"/>
        <w:rPr>
          <w:rFonts w:ascii="宋体" w:hAnsi="宋体"/>
        </w:rPr>
      </w:pPr>
      <w:r>
        <w:rPr>
          <w:rFonts w:ascii="宋体" w:hAnsi="宋体"/>
        </w:rPr>
        <w:lastRenderedPageBreak/>
        <w:t>（五）各教学单位应根据专业特点制定本教学单位的校外教学实习实训基地管理实施细则；并根据专业人才培养方案、《三明职业技术学院顶岗实习管理规定》文件要求，制定各学期集中实习实训计划（包括项目、课时、时间）；汇总、整理实习实训资料（包括指导教师基本情况、教案、过程记录及学生实习实训日志和报告等），并按要求装订成册存档；按项目及时进行校外实习实</w:t>
      </w:r>
      <w:proofErr w:type="gramStart"/>
      <w:r>
        <w:rPr>
          <w:rFonts w:ascii="宋体" w:hAnsi="宋体"/>
        </w:rPr>
        <w:t>训教学</w:t>
      </w:r>
      <w:proofErr w:type="gramEnd"/>
      <w:r>
        <w:rPr>
          <w:rFonts w:ascii="宋体" w:hAnsi="宋体"/>
        </w:rPr>
        <w:t>工作总结，确保校外教学实习实训基地功能的正常发挥。</w:t>
      </w:r>
    </w:p>
    <w:p w:rsidR="008A634B" w:rsidRDefault="008A634B" w:rsidP="008A634B">
      <w:pPr>
        <w:spacing w:line="500" w:lineRule="exact"/>
        <w:ind w:firstLine="420"/>
        <w:rPr>
          <w:rFonts w:ascii="宋体" w:hAnsi="宋体"/>
        </w:rPr>
      </w:pPr>
      <w:r>
        <w:rPr>
          <w:rFonts w:ascii="宋体" w:hAnsi="宋体"/>
        </w:rPr>
        <w:t>（六）实习实训基地建立后，学院应与基地商定双方管理模式，建立长期合作关系。</w:t>
      </w:r>
    </w:p>
    <w:p w:rsidR="008A634B" w:rsidRDefault="008A634B" w:rsidP="008A634B">
      <w:pPr>
        <w:spacing w:line="500" w:lineRule="exact"/>
        <w:ind w:firstLine="420"/>
        <w:rPr>
          <w:rFonts w:ascii="宋体" w:hAnsi="宋体"/>
        </w:rPr>
      </w:pPr>
      <w:r>
        <w:rPr>
          <w:rFonts w:ascii="宋体" w:hAnsi="宋体"/>
        </w:rPr>
        <w:t>（七）学院要加强对校外实习实训基地的指导与管理，协助企事业单位解决实习实训基地建设和管理工作中的实际问题，帮助实习实训基地做好建设、发展、培训的各项工作。</w:t>
      </w:r>
    </w:p>
    <w:p w:rsidR="008A634B" w:rsidRDefault="008A634B" w:rsidP="008A634B">
      <w:pPr>
        <w:spacing w:line="500" w:lineRule="exact"/>
        <w:ind w:firstLine="422"/>
        <w:rPr>
          <w:rFonts w:ascii="宋体" w:hAnsi="宋体"/>
          <w:b/>
        </w:rPr>
      </w:pPr>
      <w:r>
        <w:rPr>
          <w:rFonts w:ascii="宋体" w:hAnsi="宋体"/>
          <w:b/>
        </w:rPr>
        <w:t>五、实习实训基地协议书的签订</w:t>
      </w:r>
    </w:p>
    <w:p w:rsidR="008A634B" w:rsidRDefault="008A634B" w:rsidP="008A634B">
      <w:pPr>
        <w:spacing w:line="500" w:lineRule="exact"/>
        <w:ind w:firstLine="420"/>
        <w:rPr>
          <w:rFonts w:ascii="宋体" w:hAnsi="宋体"/>
        </w:rPr>
      </w:pPr>
      <w:r>
        <w:rPr>
          <w:rFonts w:ascii="宋体" w:hAnsi="宋体"/>
        </w:rPr>
        <w:t>（一）共建双方有合作意向的，在符合建立实习实训基地条件的基础上，由学院与基地所在单位签订实习实训基地协议书，一式三份，学院、教学单位、共建单位各执一份，合作年限双方共同协商决定，一般定为3～5年。</w:t>
      </w:r>
    </w:p>
    <w:p w:rsidR="008A634B" w:rsidRDefault="008A634B" w:rsidP="008A634B">
      <w:pPr>
        <w:spacing w:line="500" w:lineRule="exact"/>
        <w:ind w:firstLine="420"/>
        <w:rPr>
          <w:rFonts w:ascii="宋体" w:hAnsi="宋体"/>
        </w:rPr>
      </w:pPr>
      <w:r>
        <w:rPr>
          <w:rFonts w:ascii="宋体" w:hAnsi="宋体"/>
        </w:rPr>
        <w:t>（二）协议书内容一般包括：双方合作目的，建设目标和受益范围，双方权力和义务，实习实训期间师生食、宿、行、学等的安排，合作年限与续签，其他问题等。</w:t>
      </w:r>
    </w:p>
    <w:p w:rsidR="008A634B" w:rsidRDefault="008A634B" w:rsidP="008A634B">
      <w:pPr>
        <w:spacing w:line="500" w:lineRule="exact"/>
        <w:ind w:firstLine="422"/>
        <w:rPr>
          <w:rFonts w:ascii="宋体" w:hAnsi="宋体"/>
          <w:b/>
        </w:rPr>
      </w:pPr>
      <w:r>
        <w:rPr>
          <w:rFonts w:ascii="宋体" w:hAnsi="宋体"/>
          <w:b/>
        </w:rPr>
        <w:t>六、实习实训基地挂牌</w:t>
      </w:r>
    </w:p>
    <w:p w:rsidR="008A634B" w:rsidRDefault="008A634B" w:rsidP="008A634B">
      <w:pPr>
        <w:spacing w:line="500" w:lineRule="exact"/>
        <w:ind w:firstLine="420"/>
        <w:rPr>
          <w:rFonts w:ascii="宋体" w:hAnsi="宋体"/>
        </w:rPr>
      </w:pPr>
      <w:r>
        <w:rPr>
          <w:rFonts w:ascii="宋体" w:hAnsi="宋体"/>
        </w:rPr>
        <w:t>学院与实习实训基地共建单位</w:t>
      </w:r>
      <w:proofErr w:type="gramStart"/>
      <w:r>
        <w:rPr>
          <w:rFonts w:ascii="宋体" w:hAnsi="宋体"/>
        </w:rPr>
        <w:t>签定</w:t>
      </w:r>
      <w:proofErr w:type="gramEnd"/>
      <w:r>
        <w:rPr>
          <w:rFonts w:ascii="宋体" w:hAnsi="宋体"/>
        </w:rPr>
        <w:t>合作协议后，挂“三明职业技术学院XX（专业）实训基地”铜牌，具体名称由基地共建双方协商确定。</w:t>
      </w:r>
    </w:p>
    <w:p w:rsidR="008A634B" w:rsidRDefault="008A634B" w:rsidP="008A634B">
      <w:pPr>
        <w:spacing w:line="500" w:lineRule="exact"/>
        <w:ind w:firstLine="422"/>
        <w:rPr>
          <w:rFonts w:ascii="宋体" w:hAnsi="宋体"/>
          <w:b/>
        </w:rPr>
      </w:pPr>
      <w:r>
        <w:rPr>
          <w:rFonts w:ascii="宋体" w:hAnsi="宋体"/>
          <w:b/>
        </w:rPr>
        <w:t>七、实习实训基地的检查与评估</w:t>
      </w:r>
    </w:p>
    <w:p w:rsidR="008A634B" w:rsidRDefault="008A634B" w:rsidP="008A634B">
      <w:pPr>
        <w:spacing w:line="500" w:lineRule="exact"/>
        <w:ind w:firstLine="420"/>
        <w:rPr>
          <w:rFonts w:ascii="宋体" w:hAnsi="宋体"/>
        </w:rPr>
      </w:pPr>
      <w:r>
        <w:rPr>
          <w:rFonts w:ascii="宋体" w:hAnsi="宋体"/>
        </w:rPr>
        <w:t>为促进实习实训基地建设和规范管理，教务处应会同学院各有关部门不定期对基地进行检查、评估，及时协调解决问题。</w:t>
      </w:r>
    </w:p>
    <w:p w:rsidR="008A634B" w:rsidRDefault="008A634B" w:rsidP="008A634B">
      <w:pPr>
        <w:spacing w:line="500" w:lineRule="exact"/>
        <w:ind w:firstLine="422"/>
        <w:rPr>
          <w:rFonts w:ascii="宋体" w:hAnsi="宋体"/>
          <w:b/>
        </w:rPr>
      </w:pPr>
      <w:r>
        <w:rPr>
          <w:rFonts w:ascii="宋体" w:hAnsi="宋体"/>
          <w:b/>
        </w:rPr>
        <w:t>八、附则</w:t>
      </w:r>
    </w:p>
    <w:p w:rsidR="008A634B" w:rsidRDefault="008A634B" w:rsidP="008A634B">
      <w:pPr>
        <w:spacing w:line="500" w:lineRule="exact"/>
        <w:ind w:firstLine="420"/>
        <w:rPr>
          <w:rFonts w:ascii="宋体" w:hAnsi="宋体"/>
        </w:rPr>
      </w:pPr>
      <w:r>
        <w:rPr>
          <w:rFonts w:ascii="宋体" w:hAnsi="宋体"/>
        </w:rPr>
        <w:t>本办法自颁布之日起生效，教务处负责解释。</w:t>
      </w:r>
    </w:p>
    <w:p w:rsidR="008A634B" w:rsidRDefault="008A634B" w:rsidP="008A634B">
      <w:pPr>
        <w:spacing w:line="500" w:lineRule="exact"/>
        <w:ind w:firstLine="420"/>
        <w:rPr>
          <w:rFonts w:ascii="宋体" w:hAnsi="宋体"/>
        </w:rPr>
      </w:pPr>
    </w:p>
    <w:p w:rsidR="008A634B" w:rsidRDefault="008A634B" w:rsidP="008A634B">
      <w:pPr>
        <w:spacing w:line="500" w:lineRule="exact"/>
        <w:ind w:firstLine="420"/>
        <w:rPr>
          <w:rFonts w:ascii="宋体" w:hAnsi="宋体"/>
        </w:rPr>
      </w:pPr>
    </w:p>
    <w:p w:rsidR="008A634B" w:rsidRDefault="008A634B" w:rsidP="008A634B">
      <w:pPr>
        <w:spacing w:line="500" w:lineRule="exact"/>
        <w:ind w:right="84"/>
        <w:jc w:val="right"/>
        <w:rPr>
          <w:rFonts w:ascii="宋体" w:hAnsi="宋体"/>
        </w:rPr>
      </w:pPr>
      <w:r>
        <w:rPr>
          <w:rFonts w:ascii="宋体" w:hAnsi="宋体"/>
        </w:rPr>
        <w:t>201</w:t>
      </w:r>
      <w:r>
        <w:rPr>
          <w:rFonts w:ascii="宋体" w:hAnsi="宋体" w:hint="eastAsia"/>
        </w:rPr>
        <w:t>6</w:t>
      </w:r>
      <w:r>
        <w:rPr>
          <w:rFonts w:ascii="宋体" w:hAnsi="宋体"/>
        </w:rPr>
        <w:t>年11月12日</w:t>
      </w:r>
    </w:p>
    <w:p w:rsidR="008A634B" w:rsidRDefault="008A634B" w:rsidP="008A634B">
      <w:pPr>
        <w:spacing w:line="500" w:lineRule="exact"/>
        <w:ind w:right="640"/>
        <w:rPr>
          <w:rFonts w:ascii="仿宋_GB2312" w:eastAsia="仿宋_GB2312" w:hAnsi="仿宋_GB2312"/>
          <w:sz w:val="28"/>
          <w:szCs w:val="28"/>
        </w:rPr>
      </w:pPr>
    </w:p>
    <w:p w:rsidR="008A634B" w:rsidRDefault="008A634B" w:rsidP="008A634B">
      <w:pPr>
        <w:spacing w:line="500" w:lineRule="exact"/>
        <w:ind w:right="640"/>
        <w:rPr>
          <w:rFonts w:ascii="仿宋_GB2312" w:eastAsia="仿宋_GB2312" w:hAnsi="仿宋_GB2312"/>
          <w:sz w:val="28"/>
          <w:szCs w:val="28"/>
        </w:rPr>
      </w:pPr>
    </w:p>
    <w:p w:rsidR="008A634B" w:rsidRPr="00165E54" w:rsidRDefault="008A634B" w:rsidP="008A634B">
      <w:pPr>
        <w:pStyle w:val="10"/>
        <w:outlineLvl w:val="0"/>
        <w:rPr>
          <w:rFonts w:ascii="黑体" w:eastAsia="黑体" w:hAnsi="黑体"/>
          <w:color w:val="auto"/>
          <w:sz w:val="28"/>
          <w:szCs w:val="28"/>
        </w:rPr>
      </w:pPr>
      <w:bookmarkStart w:id="59" w:name="_Toc428543849"/>
      <w:bookmarkStart w:id="60" w:name="_Toc480439839"/>
      <w:bookmarkStart w:id="61" w:name="_Toc480441501"/>
      <w:bookmarkStart w:id="62" w:name="_Toc480444044"/>
      <w:bookmarkStart w:id="63" w:name="_Toc492408884"/>
      <w:bookmarkStart w:id="64" w:name="_Toc428545978"/>
      <w:bookmarkStart w:id="65" w:name="_Toc428543850"/>
      <w:bookmarkStart w:id="66" w:name="_Toc487709165"/>
      <w:bookmarkStart w:id="67" w:name="_Toc488910910"/>
      <w:r w:rsidRPr="00165E54">
        <w:rPr>
          <w:rFonts w:ascii="黑体" w:eastAsia="黑体" w:hAnsi="黑体"/>
          <w:color w:val="auto"/>
          <w:sz w:val="28"/>
          <w:szCs w:val="28"/>
        </w:rPr>
        <w:lastRenderedPageBreak/>
        <w:t>三明职业技术学院顶岗实习管理规定</w:t>
      </w:r>
      <w:bookmarkEnd w:id="59"/>
      <w:bookmarkEnd w:id="60"/>
      <w:bookmarkEnd w:id="61"/>
      <w:bookmarkEnd w:id="62"/>
      <w:bookmarkEnd w:id="63"/>
      <w:r w:rsidRPr="00165E54">
        <w:rPr>
          <w:rFonts w:ascii="黑体" w:eastAsia="黑体" w:hAnsi="黑体" w:hint="eastAsia"/>
          <w:color w:val="auto"/>
          <w:sz w:val="28"/>
          <w:szCs w:val="28"/>
        </w:rPr>
        <w:t>（修订）</w:t>
      </w:r>
    </w:p>
    <w:p w:rsidR="008A634B" w:rsidRDefault="008A634B" w:rsidP="008A634B">
      <w:pPr>
        <w:spacing w:line="360" w:lineRule="auto"/>
        <w:jc w:val="center"/>
        <w:rPr>
          <w:rFonts w:ascii="宋体" w:hAnsi="宋体"/>
          <w:b/>
          <w:sz w:val="18"/>
          <w:szCs w:val="18"/>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2016</w:t>
      </w:r>
      <w:r>
        <w:rPr>
          <w:rFonts w:ascii="宋体" w:hAnsi="宋体"/>
          <w:color w:val="333333"/>
          <w:sz w:val="18"/>
          <w:szCs w:val="18"/>
        </w:rPr>
        <w:t>〕</w:t>
      </w:r>
      <w:r>
        <w:rPr>
          <w:rFonts w:ascii="宋体" w:hAnsi="宋体"/>
          <w:sz w:val="18"/>
          <w:szCs w:val="18"/>
        </w:rPr>
        <w:t>6号</w:t>
      </w:r>
    </w:p>
    <w:p w:rsidR="008A634B" w:rsidRDefault="008A634B" w:rsidP="008A634B">
      <w:pPr>
        <w:spacing w:before="240" w:line="440" w:lineRule="atLeast"/>
        <w:jc w:val="center"/>
        <w:rPr>
          <w:rFonts w:ascii="宋体" w:hAnsi="宋体"/>
          <w:b/>
        </w:rPr>
      </w:pPr>
      <w:r>
        <w:rPr>
          <w:rFonts w:ascii="宋体" w:hAnsi="宋体"/>
          <w:b/>
        </w:rPr>
        <w:t>第一章  总则</w:t>
      </w:r>
    </w:p>
    <w:p w:rsidR="008A634B" w:rsidRDefault="008A634B" w:rsidP="008A634B">
      <w:pPr>
        <w:spacing w:line="440" w:lineRule="exact"/>
        <w:ind w:firstLine="420"/>
        <w:jc w:val="left"/>
        <w:rPr>
          <w:rFonts w:ascii="宋体" w:hAnsi="宋体"/>
        </w:rPr>
      </w:pPr>
      <w:r>
        <w:rPr>
          <w:rFonts w:ascii="宋体" w:hAnsi="宋体"/>
        </w:rPr>
        <w:t>第一条 根据教育部《关于全面提高高等职业教育教学质量的若干意见》（</w:t>
      </w:r>
      <w:proofErr w:type="gramStart"/>
      <w:r>
        <w:rPr>
          <w:rFonts w:ascii="宋体" w:hAnsi="宋体"/>
        </w:rPr>
        <w:t>教高</w:t>
      </w:r>
      <w:proofErr w:type="gramEnd"/>
      <w:r>
        <w:rPr>
          <w:rFonts w:ascii="宋体" w:hAnsi="宋体"/>
        </w:rPr>
        <w:t xml:space="preserve">[2006]16号）和教育部等五部委发布的《职业学校学生实习管理规定》（教职成[2016]3号）文件精神，“高等职业院校要保证在校生至少有半年时间到企业等用人单位顶岗实习”。为了进一步加强对参加顶岗实习学生的管理，确保学生在顶岗实习期间遵纪守法，文明安全，圆满完成教学任务，特制定本规定。 </w:t>
      </w:r>
    </w:p>
    <w:p w:rsidR="008A634B" w:rsidRDefault="008A634B" w:rsidP="008A634B">
      <w:pPr>
        <w:spacing w:line="440" w:lineRule="exact"/>
        <w:ind w:firstLine="403"/>
        <w:jc w:val="left"/>
        <w:rPr>
          <w:rFonts w:ascii="宋体" w:hAnsi="宋体"/>
        </w:rPr>
      </w:pPr>
      <w:r>
        <w:rPr>
          <w:rFonts w:ascii="宋体" w:hAnsi="宋体"/>
        </w:rPr>
        <w:t>第二条 顶岗实习是专业教学计划规定的教学内容，是学生职业能力形成的关键教学环节，是工学结合培养高技能人才的重要途径。通过顶岗实习，实现学校与企业、学习与岗位的零距离接触，让学生将在校所学专业知识、专业技能与生产实际相结合，促使学生树立正确的职业理想，养成良好的职业道德，形成良好的职业习惯，练就过硬的职业技能，提高综合职业素质，成为符合社会需要的高技能人才。同时，通过顶岗实习，可以检验学院的人才培养工作效果，为提高教学质量和管理工作水平，积累经验，提供借鉴。顶岗实习安排在第五、六学期，要保证学生在校期间有半年以上在单位顶岗实习的时间。</w:t>
      </w:r>
    </w:p>
    <w:p w:rsidR="008A634B" w:rsidRDefault="008A634B" w:rsidP="008A634B">
      <w:pPr>
        <w:spacing w:line="440" w:lineRule="exact"/>
        <w:ind w:firstLine="403"/>
        <w:jc w:val="left"/>
        <w:rPr>
          <w:rFonts w:ascii="宋体" w:hAnsi="宋体"/>
        </w:rPr>
      </w:pPr>
      <w:r>
        <w:rPr>
          <w:rFonts w:ascii="宋体" w:hAnsi="宋体"/>
        </w:rPr>
        <w:t>第三条 顶岗实习前必须按专业教学计划完成全部理论课程和实践课程的修读，且须按照学校规定交清学费。除因学校特殊安排外，任何人不得在课程考核结束前提前顶岗实习。学生因自主联系实习单位要求顶岗实习的，学生须提供单位接受证明（说明实习岗位、薪酬、实习时间、实习单位人事部门联系电话等）以及学生家长签署的同意实习的书面意见，</w:t>
      </w:r>
      <w:proofErr w:type="gramStart"/>
      <w:r>
        <w:rPr>
          <w:rFonts w:ascii="宋体" w:hAnsi="宋体"/>
        </w:rPr>
        <w:t>经系部和</w:t>
      </w:r>
      <w:proofErr w:type="gramEnd"/>
      <w:r>
        <w:rPr>
          <w:rFonts w:ascii="宋体" w:hAnsi="宋体"/>
        </w:rPr>
        <w:t>毕业生就业工作办公室查实确认后可以顶岗实习。顶岗实习学生有重修科目的以自修方式重修，返校参加重修考试合格才能具备毕业资格。</w:t>
      </w:r>
    </w:p>
    <w:p w:rsidR="008A634B" w:rsidRDefault="008A634B" w:rsidP="008A634B">
      <w:pPr>
        <w:spacing w:before="240" w:line="440" w:lineRule="exact"/>
        <w:jc w:val="center"/>
        <w:rPr>
          <w:rFonts w:ascii="宋体" w:hAnsi="宋体"/>
          <w:b/>
        </w:rPr>
      </w:pPr>
      <w:r>
        <w:rPr>
          <w:rFonts w:ascii="宋体" w:hAnsi="宋体"/>
          <w:b/>
        </w:rPr>
        <w:t>第二章   组织与管理</w:t>
      </w:r>
    </w:p>
    <w:p w:rsidR="008A634B" w:rsidRDefault="008A634B" w:rsidP="008A634B">
      <w:pPr>
        <w:spacing w:before="240" w:line="440" w:lineRule="exact"/>
        <w:ind w:firstLine="420"/>
        <w:jc w:val="left"/>
        <w:rPr>
          <w:rFonts w:ascii="宋体" w:hAnsi="宋体"/>
        </w:rPr>
      </w:pPr>
      <w:r>
        <w:rPr>
          <w:rFonts w:ascii="宋体" w:hAnsi="宋体"/>
        </w:rPr>
        <w:t>第四条 顶岗实习工作由学院教务处负责进行统一协调，学生处、</w:t>
      </w:r>
      <w:proofErr w:type="gramStart"/>
      <w:r>
        <w:rPr>
          <w:rFonts w:ascii="宋体" w:hAnsi="宋体"/>
        </w:rPr>
        <w:t>督导办</w:t>
      </w:r>
      <w:proofErr w:type="gramEnd"/>
      <w:r>
        <w:rPr>
          <w:rFonts w:ascii="宋体" w:hAnsi="宋体"/>
        </w:rPr>
        <w:t>负责配合协助，各院(系)具体负责组织实施。各院(系)应每年成立顶岗实习领导小组，并报教务处备案。领导小组负责具体管理组织各专业的顶岗实习，小组成员由院系书记、主任、教研室主任及企业相关人员共同组成。院系主任为第一责任人。</w:t>
      </w:r>
    </w:p>
    <w:p w:rsidR="008A634B" w:rsidRDefault="008A634B" w:rsidP="008A634B">
      <w:pPr>
        <w:spacing w:line="440" w:lineRule="exact"/>
        <w:ind w:firstLine="420"/>
        <w:jc w:val="left"/>
        <w:rPr>
          <w:rFonts w:ascii="宋体" w:hAnsi="宋体"/>
        </w:rPr>
      </w:pPr>
      <w:r>
        <w:rPr>
          <w:rFonts w:ascii="宋体" w:hAnsi="宋体"/>
        </w:rPr>
        <w:t>第五条 各院系应成立学生顶岗实习指导小组，指导小组负责各专业顶岗实习的具体管理组织。小组成员由院系主任、就业实习专干、带队教师、专业负责人、企业管理人员、所在实习班辅导员及学生代表共同组成，院系主任为第一责任人，就业专干为直接责任人，负</w:t>
      </w:r>
      <w:r>
        <w:rPr>
          <w:rFonts w:ascii="宋体" w:hAnsi="宋体"/>
        </w:rPr>
        <w:lastRenderedPageBreak/>
        <w:t>责就业实习具体工作。辅导员负责配合带队老师和指导老师做好顶岗实习期间的学生管理和联系工作，随时掌握实习学生各方面情况，及时</w:t>
      </w:r>
      <w:proofErr w:type="gramStart"/>
      <w:r>
        <w:rPr>
          <w:rFonts w:ascii="宋体" w:hAnsi="宋体"/>
        </w:rPr>
        <w:t>向系部作</w:t>
      </w:r>
      <w:proofErr w:type="gramEnd"/>
      <w:r>
        <w:rPr>
          <w:rFonts w:ascii="宋体" w:hAnsi="宋体"/>
        </w:rPr>
        <w:t>好汇报。</w:t>
      </w:r>
    </w:p>
    <w:p w:rsidR="008A634B" w:rsidRDefault="008A634B" w:rsidP="008A634B">
      <w:pPr>
        <w:spacing w:line="440" w:lineRule="exact"/>
        <w:jc w:val="left"/>
        <w:rPr>
          <w:rFonts w:ascii="宋体" w:hAnsi="宋体"/>
        </w:rPr>
      </w:pPr>
      <w:r>
        <w:rPr>
          <w:rFonts w:ascii="宋体" w:hAnsi="宋体"/>
        </w:rPr>
        <w:t>    第六条 聘请企业技术人员为学院的兼职教师，负责学生顶岗实习期间的组织管理、技能训练等工作，保证每名学生有专人负责。整班到用人单位顶岗实习，必须派 1名带队教师，班级辅导员应优先考虑作为带队教师。学生较分散的顶岗实习必须给每个学生指定指导教师。</w:t>
      </w:r>
    </w:p>
    <w:p w:rsidR="008A634B" w:rsidRDefault="008A634B" w:rsidP="008A634B">
      <w:pPr>
        <w:spacing w:line="440" w:lineRule="exact"/>
        <w:ind w:firstLine="420"/>
        <w:jc w:val="left"/>
        <w:rPr>
          <w:rFonts w:ascii="宋体" w:hAnsi="宋体"/>
        </w:rPr>
      </w:pPr>
      <w:r>
        <w:rPr>
          <w:rFonts w:ascii="宋体" w:hAnsi="宋体"/>
        </w:rPr>
        <w:t>第七条 顶岗实习必须保证实习质量，保证实习时间和效果，保证师生实习安全。实习前学生必须签订统一制定的实习协议书（一式三份），实习单位、学生各执一份，</w:t>
      </w:r>
      <w:proofErr w:type="gramStart"/>
      <w:r>
        <w:rPr>
          <w:rFonts w:ascii="宋体" w:hAnsi="宋体"/>
        </w:rPr>
        <w:t>一份交院系统一</w:t>
      </w:r>
      <w:proofErr w:type="gramEnd"/>
      <w:r>
        <w:rPr>
          <w:rFonts w:ascii="宋体" w:hAnsi="宋体"/>
        </w:rPr>
        <w:t xml:space="preserve">保存，统一办理城镇医疗保险。同一实习单位，有三人及以上实习学生的应成立实习小组，设实习小组长，由热心社会工作，具有一定组织管理能力，表现优秀的学生担任，对实习学生进行严格考勤。学生请假首先须经实习指导老师同意、实习单位批准。 </w:t>
      </w:r>
    </w:p>
    <w:p w:rsidR="008A634B" w:rsidRDefault="008A634B" w:rsidP="008A634B">
      <w:pPr>
        <w:spacing w:line="440" w:lineRule="exact"/>
        <w:ind w:firstLine="570"/>
        <w:jc w:val="left"/>
        <w:rPr>
          <w:rFonts w:ascii="宋体" w:hAnsi="宋体"/>
        </w:rPr>
      </w:pPr>
      <w:r>
        <w:rPr>
          <w:rFonts w:ascii="宋体" w:hAnsi="宋体"/>
        </w:rPr>
        <w:t>第八条 学生实习期间遇到问题或发生重大事件，由实习小组长（或本人）及时向实习指导老师报告，由院系与实习单位协商解决。实习学生不得直接与实习单位发生冲突，若无理取闹，给学校声誉造成不良影响，学校将按《学生管理规定》和《学生违纪处分暂行规定》给予纪律处分。</w:t>
      </w:r>
    </w:p>
    <w:p w:rsidR="008A634B" w:rsidRDefault="008A634B" w:rsidP="008A634B">
      <w:pPr>
        <w:spacing w:line="440" w:lineRule="exact"/>
        <w:ind w:firstLine="420"/>
        <w:rPr>
          <w:rFonts w:ascii="宋体" w:hAnsi="宋体"/>
        </w:rPr>
      </w:pPr>
      <w:r>
        <w:rPr>
          <w:rFonts w:ascii="宋体" w:hAnsi="宋体"/>
        </w:rPr>
        <w:t>第九条 组织程序。学院的顶岗实习分为两类，一类是由学校统一安排到校外实习基地的顶岗实习；一类是经过企业与学生双向选择，到相关企业进行的</w:t>
      </w:r>
      <w:proofErr w:type="gramStart"/>
      <w:r>
        <w:rPr>
          <w:rFonts w:ascii="宋体" w:hAnsi="宋体"/>
        </w:rPr>
        <w:t>预就业</w:t>
      </w:r>
      <w:proofErr w:type="gramEnd"/>
      <w:r>
        <w:rPr>
          <w:rFonts w:ascii="宋体" w:hAnsi="宋体"/>
        </w:rPr>
        <w:t>顶岗实习。无论那种类型，学生顶岗实习分为准备、实施、总结等三个阶段，三者密不可分，共同构成完整的顶岗实习过程，其具体运作程序如下图所示：</w:t>
      </w:r>
    </w:p>
    <w:p w:rsidR="008A634B" w:rsidRDefault="008A634B" w:rsidP="008A634B">
      <w:pPr>
        <w:spacing w:line="440" w:lineRule="atLeast"/>
        <w:rPr>
          <w:rFonts w:ascii="宋体" w:hAnsi="宋体"/>
          <w:b/>
        </w:rPr>
      </w:pPr>
      <w:r>
        <w:br w:type="page"/>
      </w:r>
      <w:r>
        <w:rPr>
          <w:rFonts w:ascii="宋体" w:hAnsi="宋体"/>
          <w:b/>
        </w:rPr>
        <w:lastRenderedPageBreak/>
        <w:t>准备阶段：</w:t>
      </w:r>
    </w:p>
    <w:p w:rsidR="008A634B" w:rsidRDefault="008A634B" w:rsidP="008A634B">
      <w:pPr>
        <w:spacing w:line="540" w:lineRule="exact"/>
        <w:ind w:firstLine="420"/>
        <w:rPr>
          <w:rFonts w:ascii="宋体" w:hAnsi="宋体"/>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4" name="文本框 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4" o:spid="_x0000_s1026" type="#_x0000_t20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ct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GI+9y1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10464" behindDoc="0" locked="0" layoutInCell="1" allowOverlap="1">
                <wp:simplePos x="0" y="0"/>
                <wp:positionH relativeFrom="column">
                  <wp:posOffset>1828800</wp:posOffset>
                </wp:positionH>
                <wp:positionV relativeFrom="paragraph">
                  <wp:posOffset>292100</wp:posOffset>
                </wp:positionV>
                <wp:extent cx="2971800" cy="325120"/>
                <wp:effectExtent l="9525" t="9525" r="9525" b="8255"/>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5120"/>
                        </a:xfrm>
                        <a:prstGeom prst="rect">
                          <a:avLst/>
                        </a:prstGeom>
                        <a:solidFill>
                          <a:srgbClr val="FFFFFF"/>
                        </a:solidFill>
                        <a:ln w="3175">
                          <a:solidFill>
                            <a:srgbClr val="000000"/>
                          </a:solidFill>
                          <a:miter lim="800000"/>
                          <a:headEnd/>
                          <a:tailEnd/>
                        </a:ln>
                      </wps:spPr>
                      <wps:txbx>
                        <w:txbxContent>
                          <w:p w:rsidR="008A634B" w:rsidRDefault="008A634B" w:rsidP="008A634B">
                            <w:pPr>
                              <w:jc w:val="center"/>
                              <w:rPr>
                                <w:rFonts w:hAnsi="宋体"/>
                              </w:rPr>
                            </w:pPr>
                            <w:r>
                              <w:rPr>
                                <w:rFonts w:hAnsi="宋体"/>
                              </w:rPr>
                              <w:t>召开动员大会，提出实习要求</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3" o:spid="_x0000_s1026" type="#_x0000_t202" style="position:absolute;left:0;text-align:left;margin-left:2in;margin-top:23pt;width:234pt;height:2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" strokeweight=".25pt">
                <v:textbox inset="7pt,4pt,7pt,4pt">
                  <w:txbxContent>
                    <w:p w:rsidR="008A634B" w:rsidRDefault="008A634B" w:rsidP="008A634B">
                      <w:pPr>
                        <w:jc w:val="center"/>
                        <w:rPr>
                          <w:rFonts w:hAnsi="宋体"/>
                        </w:rPr>
                      </w:pPr>
                      <w:r>
                        <w:rPr>
                          <w:rFonts w:hAnsi="宋体"/>
                        </w:rPr>
                        <w:t>召开动员大会，提出实习要求</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2" name="文本框 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2" o:spid="_x0000_s1026" type="#_x0000_t20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l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HHz9uV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23776" behindDoc="0" locked="0" layoutInCell="1" allowOverlap="1">
                <wp:simplePos x="0" y="0"/>
                <wp:positionH relativeFrom="column">
                  <wp:posOffset>1828800</wp:posOffset>
                </wp:positionH>
                <wp:positionV relativeFrom="paragraph">
                  <wp:posOffset>-393700</wp:posOffset>
                </wp:positionV>
                <wp:extent cx="2857500" cy="422910"/>
                <wp:effectExtent l="9525" t="9525" r="9525" b="5715"/>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229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组建顶岗实习领导小组</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1" o:spid="_x0000_s1027" type="#_x0000_t202" style="position:absolute;left:0;text-align:left;margin-left:2in;margin-top:-31pt;width:225pt;height:3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" strokeweight="0">
                <v:textbox inset="7pt,4pt,7pt,4pt">
                  <w:txbxContent>
                    <w:p w:rsidR="008A634B" w:rsidRDefault="008A634B" w:rsidP="008A634B">
                      <w:pPr>
                        <w:jc w:val="center"/>
                        <w:rPr>
                          <w:rFonts w:hAnsi="宋体"/>
                        </w:rPr>
                      </w:pPr>
                      <w:r>
                        <w:rPr>
                          <w:rFonts w:hAnsi="宋体"/>
                        </w:rPr>
                        <w:t>组建顶岗实习领导小组</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90" name="下箭头 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90" o:spid="_x0000_s1026" type="#_x0000_t67"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">
                <o:lock v:ext="edit" selection="t"/>
              </v:shape>
            </w:pict>
          </mc:Fallback>
        </mc:AlternateContent>
      </w:r>
      <w:r>
        <w:rPr>
          <w:noProof/>
          <w:sz w:val="20"/>
        </w:rPr>
        <mc:AlternateContent>
          <mc:Choice Requires="wps">
            <w:drawing>
              <wp:anchor distT="0" distB="0" distL="114300" distR="114300" simplePos="0" relativeHeight="251724800" behindDoc="0" locked="0" layoutInCell="1" allowOverlap="1">
                <wp:simplePos x="0" y="0"/>
                <wp:positionH relativeFrom="column">
                  <wp:posOffset>3200400</wp:posOffset>
                </wp:positionH>
                <wp:positionV relativeFrom="paragraph">
                  <wp:posOffset>50800</wp:posOffset>
                </wp:positionV>
                <wp:extent cx="251460" cy="217170"/>
                <wp:effectExtent l="28575" t="6350" r="34290" b="5080"/>
                <wp:wrapNone/>
                <wp:docPr id="89" name="下箭头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7170"/>
                        </a:xfrm>
                        <a:prstGeom prst="downArrow">
                          <a:avLst>
                            <a:gd name="adj1" fmla="val 50000"/>
                            <a:gd name="adj2" fmla="val 25000"/>
                          </a:avLst>
                        </a:prstGeom>
                        <a:solidFill>
                          <a:srgbClr val="FFFFFF"/>
                        </a:solidFill>
                        <a:ln w="3175">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9" o:spid="_x0000_s1028" type="#_x0000_t67" style="position:absolute;left:0;text-align:left;margin-left:252pt;margin-top:4pt;width:19.8pt;height:1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" strokeweight=".25pt">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8" name="文本框 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8" o:spid="_x0000_s1026" type="#_x0000_t202"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sD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OI8+wN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08416" behindDoc="0" locked="0" layoutInCell="1" allowOverlap="1">
                <wp:simplePos x="0" y="0"/>
                <wp:positionH relativeFrom="column">
                  <wp:posOffset>2628900</wp:posOffset>
                </wp:positionH>
                <wp:positionV relativeFrom="paragraph">
                  <wp:posOffset>-596900</wp:posOffset>
                </wp:positionV>
                <wp:extent cx="1257300" cy="325120"/>
                <wp:effectExtent l="0" t="0" r="0" b="1905"/>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34B" w:rsidRDefault="008A634B" w:rsidP="008A634B">
                            <w:pPr>
                              <w:rPr>
                                <w:rFonts w:hAnsi="宋体"/>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7" o:spid="_x0000_s1029" type="#_x0000_t202" style="position:absolute;left:0;text-align:left;margin-left:207pt;margin-top:-47pt;width:99pt;height:2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" filled="f" stroked="f">
                <v:textbox inset="7pt,4pt,7pt,4pt">
                  <w:txbxContent>
                    <w:p w:rsidR="008A634B" w:rsidRDefault="008A634B" w:rsidP="008A634B">
                      <w:pPr>
                        <w:rPr>
                          <w:rFonts w:hAnsi="宋体"/>
                        </w:rPr>
                      </w:pPr>
                    </w:p>
                  </w:txbxContent>
                </v:textbox>
              </v:shape>
            </w:pict>
          </mc:Fallback>
        </mc:AlternateContent>
      </w:r>
    </w:p>
    <w:p w:rsidR="008A634B" w:rsidRDefault="008A634B" w:rsidP="008A634B">
      <w:pPr>
        <w:spacing w:line="540" w:lineRule="exact"/>
        <w:rPr>
          <w:rFonts w:ascii="宋体" w:hAnsi="宋体"/>
        </w:rPr>
      </w:pP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86" name="下箭头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6" o:spid="_x0000_s1026" type="#_x0000_t67"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">
                <o:lock v:ext="edit" selection="t"/>
              </v:shape>
            </w:pict>
          </mc:Fallback>
        </mc:AlternateContent>
      </w:r>
      <w:r>
        <w:rPr>
          <w:noProof/>
          <w:sz w:val="20"/>
        </w:rPr>
        <mc:AlternateContent>
          <mc:Choice Requires="wps">
            <w:drawing>
              <wp:anchor distT="0" distB="0" distL="114300" distR="114300" simplePos="0" relativeHeight="251712512" behindDoc="0" locked="0" layoutInCell="1" allowOverlap="1">
                <wp:simplePos x="0" y="0"/>
                <wp:positionH relativeFrom="column">
                  <wp:posOffset>3200400</wp:posOffset>
                </wp:positionH>
                <wp:positionV relativeFrom="paragraph">
                  <wp:posOffset>12700</wp:posOffset>
                </wp:positionV>
                <wp:extent cx="251460" cy="179070"/>
                <wp:effectExtent l="38100" t="6350" r="34290" b="5080"/>
                <wp:wrapNone/>
                <wp:docPr id="85" name="下箭头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79070"/>
                        </a:xfrm>
                        <a:prstGeom prst="downArrow">
                          <a:avLst>
                            <a:gd name="adj1" fmla="val 50000"/>
                            <a:gd name="adj2" fmla="val 25000"/>
                          </a:avLst>
                        </a:prstGeom>
                        <a:solidFill>
                          <a:srgbClr val="FFFFFF"/>
                        </a:solidFill>
                        <a:ln w="0">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5" o:spid="_x0000_s1030" type="#_x0000_t67" style="position:absolute;left:0;text-align:left;margin-left:252pt;margin-top:1pt;width:19.8pt;height:1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" strokeweight="0">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4" name="文本框 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4" o:spid="_x0000_s1026" type="#_x0000_t20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lI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IWgiUh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11488" behindDoc="0" locked="0" layoutInCell="1" allowOverlap="1">
                <wp:simplePos x="0" y="0"/>
                <wp:positionH relativeFrom="column">
                  <wp:posOffset>1028700</wp:posOffset>
                </wp:positionH>
                <wp:positionV relativeFrom="paragraph">
                  <wp:posOffset>203200</wp:posOffset>
                </wp:positionV>
                <wp:extent cx="4114800" cy="297180"/>
                <wp:effectExtent l="9525" t="6350" r="9525" b="10795"/>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718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r>
                              <w:rPr>
                                <w:rFonts w:hAnsi="宋体"/>
                              </w:rPr>
                              <w:t>与学生共同确定实习单位（包括填写</w:t>
                            </w:r>
                            <w:proofErr w:type="gramStart"/>
                            <w:r>
                              <w:rPr>
                                <w:rFonts w:hAnsi="宋体"/>
                              </w:rPr>
                              <w:t>预就业</w:t>
                            </w:r>
                            <w:proofErr w:type="gramEnd"/>
                            <w:r>
                              <w:rPr>
                                <w:rFonts w:hAnsi="宋体"/>
                              </w:rPr>
                              <w:t>顶岗实习申请表）</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3" o:spid="_x0000_s1031" type="#_x0000_t202" style="position:absolute;left:0;text-align:left;margin-left:81pt;margin-top:16pt;width:324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" strokeweight="0">
                <v:textbox inset="7pt,4pt,7pt,4pt">
                  <w:txbxContent>
                    <w:p w:rsidR="008A634B" w:rsidRDefault="008A634B" w:rsidP="008A634B">
                      <w:pPr>
                        <w:rPr>
                          <w:rFonts w:hAnsi="宋体"/>
                        </w:rPr>
                      </w:pPr>
                      <w:r>
                        <w:rPr>
                          <w:rFonts w:hAnsi="宋体"/>
                        </w:rPr>
                        <w:t>与学生共同确定实习单位（包括填写</w:t>
                      </w:r>
                      <w:proofErr w:type="gramStart"/>
                      <w:r>
                        <w:rPr>
                          <w:rFonts w:hAnsi="宋体"/>
                        </w:rPr>
                        <w:t>预就业</w:t>
                      </w:r>
                      <w:proofErr w:type="gramEnd"/>
                      <w:r>
                        <w:rPr>
                          <w:rFonts w:hAnsi="宋体"/>
                        </w:rPr>
                        <w:t>顶岗实习申请表）</w:t>
                      </w:r>
                    </w:p>
                  </w:txbxContent>
                </v:textbox>
              </v:shape>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2" name="直接箭头连接符 8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82" o:spid="_x0000_s1026" type="#_x0000_t32"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MNaQqU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16608" behindDoc="0" locked="0" layoutInCell="1" allowOverlap="1">
                <wp:simplePos x="0" y="0"/>
                <wp:positionH relativeFrom="column">
                  <wp:posOffset>3543300</wp:posOffset>
                </wp:positionH>
                <wp:positionV relativeFrom="paragraph">
                  <wp:posOffset>165100</wp:posOffset>
                </wp:positionV>
                <wp:extent cx="0" cy="396240"/>
                <wp:effectExtent l="9525" t="6350" r="9525" b="6985"/>
                <wp:wrapNone/>
                <wp:docPr id="81"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81" o:spid="_x0000_s1026" type="#_x0000_t32" style="position:absolute;left:0;text-align:left;margin-left:279pt;margin-top:13pt;width:0;height:3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" strokeweight="0"/>
            </w:pict>
          </mc:Fallback>
        </mc:AlternateContent>
      </w:r>
      <w:r>
        <w:rPr>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0" name="直接箭头连接符 8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0" o:spid="_x0000_s1026" type="#_x0000_t32" style="position:absolute;left:0;text-align:left;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AxLXUl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27872" behindDoc="0" locked="0" layoutInCell="1" allowOverlap="1">
                <wp:simplePos x="0" y="0"/>
                <wp:positionH relativeFrom="column">
                  <wp:posOffset>1714500</wp:posOffset>
                </wp:positionH>
                <wp:positionV relativeFrom="paragraph">
                  <wp:posOffset>165100</wp:posOffset>
                </wp:positionV>
                <wp:extent cx="0" cy="495300"/>
                <wp:effectExtent l="9525" t="6350" r="9525" b="12700"/>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79" o:spid="_x0000_s1026" type="#_x0000_t32" style="position:absolute;left:0;text-align:left;margin-left:135pt;margin-top:13pt;width:0;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" strokeweight="0"/>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8" name="直接箭头连接符 7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8" o:spid="_x0000_s1026" type="#_x0000_t32" style="position:absolute;left:0;text-align:left;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Io7OME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19680" behindDoc="0" locked="0" layoutInCell="1" allowOverlap="1">
                <wp:simplePos x="0" y="0"/>
                <wp:positionH relativeFrom="column">
                  <wp:posOffset>5029200</wp:posOffset>
                </wp:positionH>
                <wp:positionV relativeFrom="paragraph">
                  <wp:posOffset>165100</wp:posOffset>
                </wp:positionV>
                <wp:extent cx="0" cy="2179320"/>
                <wp:effectExtent l="9525" t="6350" r="9525" b="5080"/>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932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77" o:spid="_x0000_s1026" type="#_x0000_t32" style="position:absolute;left:0;text-align:left;margin-left:396pt;margin-top:13pt;width:0;height:17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" strokeweight="0"/>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6" name="文本框 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 o:spid="_x0000_s1026" type="#_x0000_t202" style="position:absolute;left:0;text-align:left;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A6wWhz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15584" behindDoc="0" locked="0" layoutInCell="1" allowOverlap="1">
                <wp:simplePos x="0" y="0"/>
                <wp:positionH relativeFrom="column">
                  <wp:posOffset>3086100</wp:posOffset>
                </wp:positionH>
                <wp:positionV relativeFrom="paragraph">
                  <wp:posOffset>215900</wp:posOffset>
                </wp:positionV>
                <wp:extent cx="800100" cy="594360"/>
                <wp:effectExtent l="9525" t="9525" r="9525" b="5715"/>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436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proofErr w:type="gramStart"/>
                            <w:r>
                              <w:rPr>
                                <w:rFonts w:hAnsi="宋体"/>
                              </w:rPr>
                              <w:t>预就业</w:t>
                            </w:r>
                            <w:proofErr w:type="gramEnd"/>
                            <w:r>
                              <w:rPr>
                                <w:rFonts w:hAnsi="宋体"/>
                              </w:rPr>
                              <w:t>实习单位</w:t>
                            </w:r>
                          </w:p>
                          <w:p w:rsidR="008A634B" w:rsidRDefault="008A634B" w:rsidP="008A634B">
                            <w:pPr>
                              <w:rPr>
                                <w:rFonts w:hAnsi="宋体"/>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 o:spid="_x0000_s1032" type="#_x0000_t202" style="position:absolute;left:0;text-align:left;margin-left:243pt;margin-top:17pt;width:63pt;height:4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" strokeweight="0">
                <v:textbox inset="7pt,4pt,7pt,4pt">
                  <w:txbxContent>
                    <w:p w:rsidR="008A634B" w:rsidRDefault="008A634B" w:rsidP="008A634B">
                      <w:pPr>
                        <w:rPr>
                          <w:rFonts w:hAnsi="宋体"/>
                        </w:rPr>
                      </w:pPr>
                      <w:proofErr w:type="gramStart"/>
                      <w:r>
                        <w:rPr>
                          <w:rFonts w:hAnsi="宋体"/>
                        </w:rPr>
                        <w:t>预就业</w:t>
                      </w:r>
                      <w:proofErr w:type="gramEnd"/>
                      <w:r>
                        <w:rPr>
                          <w:rFonts w:hAnsi="宋体"/>
                        </w:rPr>
                        <w:t>实习单位</w:t>
                      </w:r>
                    </w:p>
                    <w:p w:rsidR="008A634B" w:rsidRDefault="008A634B" w:rsidP="008A634B">
                      <w:pPr>
                        <w:rPr>
                          <w:rFonts w:hAnsi="宋体"/>
                        </w:rPr>
                      </w:pP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4" name="文本框 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4" o:spid="_x0000_s1026" type="#_x0000_t202" style="position:absolute;left:0;text-align:left;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MuFlzR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20704" behindDoc="0" locked="0" layoutInCell="1" allowOverlap="1">
                <wp:simplePos x="0" y="0"/>
                <wp:positionH relativeFrom="column">
                  <wp:posOffset>4572000</wp:posOffset>
                </wp:positionH>
                <wp:positionV relativeFrom="paragraph">
                  <wp:posOffset>215900</wp:posOffset>
                </wp:positionV>
                <wp:extent cx="342900" cy="947420"/>
                <wp:effectExtent l="0" t="0" r="0" b="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34B" w:rsidRDefault="008A634B" w:rsidP="008A634B">
                            <w:pPr>
                              <w:rPr>
                                <w:rFonts w:hAnsi="宋体"/>
                              </w:rPr>
                            </w:pPr>
                            <w:r>
                              <w:rPr>
                                <w:rFonts w:hAnsi="宋体"/>
                              </w:rPr>
                              <w:t>未通过</w:t>
                            </w: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 o:spid="_x0000_s1033" type="#_x0000_t202" style="position:absolute;left:0;text-align:left;margin-left:5in;margin-top:17pt;width:27pt;height:7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" filled="f" stroked="f">
                <v:textbox style="layout-flow:vertical-ideographic" inset="7pt,4pt,7pt,4pt">
                  <w:txbxContent>
                    <w:p w:rsidR="008A634B" w:rsidRDefault="008A634B" w:rsidP="008A634B">
                      <w:pPr>
                        <w:rPr>
                          <w:rFonts w:hAnsi="宋体"/>
                        </w:rPr>
                      </w:pPr>
                      <w:r>
                        <w:rPr>
                          <w:rFonts w:hAnsi="宋体"/>
                        </w:rPr>
                        <w:t>未通过</w:t>
                      </w: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2" name="文本框 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2" o:spid="_x0000_s1026" type="#_x0000_t202" style="position:absolute;left:0;text-align:left;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NhIlvx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14560" behindDoc="0" locked="0" layoutInCell="1" allowOverlap="1">
                <wp:simplePos x="0" y="0"/>
                <wp:positionH relativeFrom="column">
                  <wp:posOffset>1371600</wp:posOffset>
                </wp:positionH>
                <wp:positionV relativeFrom="paragraph">
                  <wp:posOffset>317500</wp:posOffset>
                </wp:positionV>
                <wp:extent cx="899160" cy="539750"/>
                <wp:effectExtent l="9525" t="6350" r="5715" b="635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53975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r>
                              <w:rPr>
                                <w:rFonts w:hAnsi="宋体"/>
                              </w:rPr>
                              <w:t>院系推荐</w:t>
                            </w:r>
                          </w:p>
                          <w:p w:rsidR="008A634B" w:rsidRDefault="008A634B" w:rsidP="008A634B">
                            <w:pPr>
                              <w:rPr>
                                <w:rFonts w:hAnsi="宋体"/>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1" o:spid="_x0000_s1034" type="#_x0000_t202" style="position:absolute;left:0;text-align:left;margin-left:108pt;margin-top:25pt;width:70.8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" strokeweight="0">
                <v:textbox inset="7pt,4pt,7pt,4pt">
                  <w:txbxContent>
                    <w:p w:rsidR="008A634B" w:rsidRDefault="008A634B" w:rsidP="008A634B">
                      <w:pPr>
                        <w:rPr>
                          <w:rFonts w:hAnsi="宋体"/>
                        </w:rPr>
                      </w:pPr>
                      <w:r>
                        <w:rPr>
                          <w:rFonts w:hAnsi="宋体"/>
                        </w:rPr>
                        <w:t>院系推荐</w:t>
                      </w:r>
                    </w:p>
                    <w:p w:rsidR="008A634B" w:rsidRDefault="008A634B" w:rsidP="008A634B">
                      <w:pPr>
                        <w:rPr>
                          <w:rFonts w:hAnsi="宋体"/>
                        </w:rPr>
                      </w:pPr>
                    </w:p>
                  </w:txbxContent>
                </v:textbox>
              </v:shape>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9525" t="28575" r="12700" b="31750"/>
                <wp:wrapNone/>
                <wp:docPr id="70" name="右箭头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70" o:spid="_x0000_s1026" type="#_x0000_t13" style="position:absolute;left:0;text-align:left;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">
                <o:lock v:ext="edit" selection="t"/>
              </v:shape>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5372100</wp:posOffset>
                </wp:positionH>
                <wp:positionV relativeFrom="paragraph">
                  <wp:posOffset>63500</wp:posOffset>
                </wp:positionV>
                <wp:extent cx="228600" cy="325120"/>
                <wp:effectExtent l="9525" t="38100" r="19050" b="36830"/>
                <wp:wrapNone/>
                <wp:docPr id="69" name="右箭头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25120"/>
                        </a:xfrm>
                        <a:prstGeom prst="rightArrow">
                          <a:avLst>
                            <a:gd name="adj1" fmla="val 50000"/>
                            <a:gd name="adj2" fmla="val 250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69" o:spid="_x0000_s1026" type="#_x0000_t13" style="position:absolute;left:0;text-align:left;margin-left:423pt;margin-top:5pt;width:18pt;height:2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" strokeweight=".25pt"/>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8" name="直接箭头连接符 6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8" o:spid="_x0000_s1026" type="#_x0000_t32"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tOez5k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25824" behindDoc="0" locked="0" layoutInCell="1" allowOverlap="1">
                <wp:simplePos x="0" y="0"/>
                <wp:positionH relativeFrom="column">
                  <wp:posOffset>3543300</wp:posOffset>
                </wp:positionH>
                <wp:positionV relativeFrom="paragraph">
                  <wp:posOffset>127000</wp:posOffset>
                </wp:positionV>
                <wp:extent cx="0" cy="396240"/>
                <wp:effectExtent l="9525" t="6350" r="9525" b="6985"/>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67" o:spid="_x0000_s1026" type="#_x0000_t32" style="position:absolute;left:0;text-align:left;margin-left:279pt;margin-top:10pt;width:0;height:3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" strokeweight="0"/>
            </w:pict>
          </mc:Fallback>
        </mc:AlternateContent>
      </w:r>
      <w:r>
        <w:rPr>
          <w:noProof/>
          <w:sz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66" name="下箭头 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6" o:spid="_x0000_s1026" type="#_x0000_t67"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">
                <o:lock v:ext="edit" selection="t"/>
              </v:shape>
            </w:pict>
          </mc:Fallback>
        </mc:AlternateContent>
      </w:r>
      <w:r>
        <w:rPr>
          <w:noProof/>
          <w:sz w:val="20"/>
        </w:rPr>
        <mc:AlternateContent>
          <mc:Choice Requires="wps">
            <w:drawing>
              <wp:anchor distT="0" distB="0" distL="114300" distR="114300" simplePos="0" relativeHeight="251713536" behindDoc="0" locked="0" layoutInCell="1" allowOverlap="1">
                <wp:simplePos x="0" y="0"/>
                <wp:positionH relativeFrom="column">
                  <wp:posOffset>2514600</wp:posOffset>
                </wp:positionH>
                <wp:positionV relativeFrom="paragraph">
                  <wp:posOffset>215900</wp:posOffset>
                </wp:positionV>
                <wp:extent cx="251460" cy="215900"/>
                <wp:effectExtent l="28575" t="9525" r="34290" b="12700"/>
                <wp:wrapNone/>
                <wp:docPr id="65" name="下箭头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5900"/>
                        </a:xfrm>
                        <a:prstGeom prst="downArrow">
                          <a:avLst>
                            <a:gd name="adj1" fmla="val 50000"/>
                            <a:gd name="adj2" fmla="val 25000"/>
                          </a:avLst>
                        </a:prstGeom>
                        <a:solidFill>
                          <a:srgbClr val="FFFFFF"/>
                        </a:solidFill>
                        <a:ln w="0">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5" o:spid="_x0000_s1035" type="#_x0000_t67" style="position:absolute;left:0;text-align:left;margin-left:198pt;margin-top:17pt;width:19.8pt;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" strokeweight="0">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4" name="直接箭头连接符 6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4" o:spid="_x0000_s1026" type="#_x0000_t32"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MPENek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26848" behindDoc="0" locked="0" layoutInCell="1" allowOverlap="1">
                <wp:simplePos x="0" y="0"/>
                <wp:positionH relativeFrom="column">
                  <wp:posOffset>1727200</wp:posOffset>
                </wp:positionH>
                <wp:positionV relativeFrom="paragraph">
                  <wp:posOffset>139700</wp:posOffset>
                </wp:positionV>
                <wp:extent cx="0" cy="396240"/>
                <wp:effectExtent l="12700" t="9525" r="6350" b="13335"/>
                <wp:wrapNone/>
                <wp:docPr id="63" name="直接箭头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63" o:spid="_x0000_s1026" type="#_x0000_t32" style="position:absolute;left:0;text-align:left;margin-left:136pt;margin-top:11pt;width:0;height:3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" strokeweight="0"/>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2" name="文本框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 o:spid="_x0000_s1026" type="#_x0000_t202"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A/1uiZ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17632" behindDoc="0" locked="0" layoutInCell="1" allowOverlap="1">
                <wp:simplePos x="0" y="0"/>
                <wp:positionH relativeFrom="column">
                  <wp:posOffset>1485900</wp:posOffset>
                </wp:positionH>
                <wp:positionV relativeFrom="paragraph">
                  <wp:posOffset>177800</wp:posOffset>
                </wp:positionV>
                <wp:extent cx="2286000" cy="297180"/>
                <wp:effectExtent l="9525" t="9525" r="9525" b="762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718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院系审批</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 o:spid="_x0000_s1036" type="#_x0000_t202" style="position:absolute;left:0;text-align:left;margin-left:117pt;margin-top:14pt;width:180pt;height:2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" strokeweight="0">
                <v:textbox inset="7pt,4pt,7pt,4pt">
                  <w:txbxContent>
                    <w:p w:rsidR="008A634B" w:rsidRDefault="008A634B" w:rsidP="008A634B">
                      <w:pPr>
                        <w:jc w:val="center"/>
                        <w:rPr>
                          <w:rFonts w:hAnsi="宋体"/>
                        </w:rPr>
                      </w:pPr>
                      <w:r>
                        <w:rPr>
                          <w:rFonts w:hAnsi="宋体"/>
                        </w:rPr>
                        <w:t>院系审批</w:t>
                      </w:r>
                    </w:p>
                  </w:txbxContent>
                </v:textbox>
              </v:shape>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60" name="下箭头 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0" o:spid="_x0000_s1026" type="#_x0000_t67"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">
                <o:lock v:ext="edit" selection="t"/>
              </v:shape>
            </w:pict>
          </mc:Fallback>
        </mc:AlternateContent>
      </w:r>
      <w:r>
        <w:rPr>
          <w:noProof/>
          <w:sz w:val="20"/>
        </w:rPr>
        <mc:AlternateContent>
          <mc:Choice Requires="wps">
            <w:drawing>
              <wp:anchor distT="0" distB="0" distL="114300" distR="114300" simplePos="0" relativeHeight="251721728" behindDoc="0" locked="0" layoutInCell="1" allowOverlap="1">
                <wp:simplePos x="0" y="0"/>
                <wp:positionH relativeFrom="column">
                  <wp:posOffset>2514600</wp:posOffset>
                </wp:positionH>
                <wp:positionV relativeFrom="paragraph">
                  <wp:posOffset>127000</wp:posOffset>
                </wp:positionV>
                <wp:extent cx="251460" cy="217170"/>
                <wp:effectExtent l="28575" t="6350" r="34290" b="14605"/>
                <wp:wrapNone/>
                <wp:docPr id="59" name="下箭头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17170"/>
                        </a:xfrm>
                        <a:prstGeom prst="downArrow">
                          <a:avLst>
                            <a:gd name="adj1" fmla="val 50000"/>
                            <a:gd name="adj2" fmla="val 25000"/>
                          </a:avLst>
                        </a:prstGeom>
                        <a:solidFill>
                          <a:srgbClr val="FFFFFF"/>
                        </a:solidFill>
                        <a:ln w="0">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9" o:spid="_x0000_s1037" type="#_x0000_t67" style="position:absolute;left:0;text-align:left;margin-left:198pt;margin-top:10pt;width:19.8pt;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" strokeweight="0">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8" name="直接箭头连接符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8" o:spid="_x0000_s1026" type="#_x0000_t32" style="position:absolute;left:0;text-align:left;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T1tFR0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18656" behindDoc="0" locked="0" layoutInCell="1" allowOverlap="1">
                <wp:simplePos x="0" y="0"/>
                <wp:positionH relativeFrom="column">
                  <wp:posOffset>3771900</wp:posOffset>
                </wp:positionH>
                <wp:positionV relativeFrom="paragraph">
                  <wp:posOffset>279400</wp:posOffset>
                </wp:positionV>
                <wp:extent cx="1257300" cy="0"/>
                <wp:effectExtent l="9525" t="53975" r="19050" b="60325"/>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317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57" o:spid="_x0000_s1026" type="#_x0000_t32" style="position:absolute;left:0;text-align:left;margin-left:297pt;margin-top:22pt;width:9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" strokeweight=".25pt">
                <v:stroke endarrow="block"/>
              </v:shape>
            </w:pict>
          </mc:Fallback>
        </mc:AlternateContent>
      </w:r>
      <w:r>
        <w:rPr>
          <w:noProof/>
          <w:sz w:val="20"/>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6" name="文本框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26" type="#_x0000_t202" style="position:absolute;left:0;text-align:left;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D0/JW5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22752" behindDoc="0" locked="0" layoutInCell="1" allowOverlap="1">
                <wp:simplePos x="0" y="0"/>
                <wp:positionH relativeFrom="column">
                  <wp:posOffset>1371600</wp:posOffset>
                </wp:positionH>
                <wp:positionV relativeFrom="paragraph">
                  <wp:posOffset>88900</wp:posOffset>
                </wp:positionV>
                <wp:extent cx="2400300" cy="325120"/>
                <wp:effectExtent l="9525" t="6350" r="9525" b="1143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512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指导学生按时到岗</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5" o:spid="_x0000_s1038" type="#_x0000_t202" style="position:absolute;left:0;text-align:left;margin-left:108pt;margin-top:7pt;width:189pt;height:2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" strokeweight="0">
                <v:textbox inset="7pt,4pt,7pt,4pt">
                  <w:txbxContent>
                    <w:p w:rsidR="008A634B" w:rsidRDefault="008A634B" w:rsidP="008A634B">
                      <w:pPr>
                        <w:jc w:val="center"/>
                        <w:rPr>
                          <w:rFonts w:hAnsi="宋体"/>
                        </w:rPr>
                      </w:pPr>
                      <w:r>
                        <w:rPr>
                          <w:rFonts w:hAnsi="宋体"/>
                        </w:rPr>
                        <w:t>指导学生按时到岗</w:t>
                      </w:r>
                    </w:p>
                  </w:txbxContent>
                </v:textbox>
              </v:shape>
            </w:pict>
          </mc:Fallback>
        </mc:AlternateContent>
      </w:r>
    </w:p>
    <w:p w:rsidR="008A634B" w:rsidRDefault="008A634B" w:rsidP="008A634B">
      <w:pPr>
        <w:spacing w:line="540" w:lineRule="exact"/>
        <w:rPr>
          <w:rFonts w:ascii="宋体" w:hAnsi="宋体"/>
        </w:rPr>
      </w:pPr>
    </w:p>
    <w:p w:rsidR="008A634B" w:rsidRDefault="008A634B" w:rsidP="008A634B">
      <w:pPr>
        <w:spacing w:line="540" w:lineRule="exact"/>
        <w:rPr>
          <w:rFonts w:ascii="宋体" w:hAnsi="宋体"/>
        </w:rPr>
      </w:pPr>
    </w:p>
    <w:p w:rsidR="008A634B" w:rsidRDefault="008A634B" w:rsidP="008A634B">
      <w:pPr>
        <w:rPr>
          <w:rFonts w:ascii="宋体" w:hAnsi="宋体"/>
          <w:b/>
        </w:rPr>
      </w:pPr>
      <w:r>
        <w:rPr>
          <w:noProof/>
          <w:sz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4" name="文本框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4" o:spid="_x0000_s1026" type="#_x0000_t20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r+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AW4av5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32992" behindDoc="0" locked="0" layoutInCell="1" allowOverlap="1">
                <wp:simplePos x="0" y="0"/>
                <wp:positionH relativeFrom="column">
                  <wp:posOffset>1600200</wp:posOffset>
                </wp:positionH>
                <wp:positionV relativeFrom="paragraph">
                  <wp:posOffset>63500</wp:posOffset>
                </wp:positionV>
                <wp:extent cx="2713990" cy="359410"/>
                <wp:effectExtent l="9525" t="9525" r="10160" b="1206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594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spacing w:val="60"/>
                              </w:rPr>
                            </w:pPr>
                            <w:r>
                              <w:rPr>
                                <w:rFonts w:hAnsi="宋体"/>
                                <w:spacing w:val="60"/>
                              </w:rPr>
                              <w:t>学生到岗开始实习</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39" type="#_x0000_t202" style="position:absolute;left:0;text-align:left;margin-left:126pt;margin-top:5pt;width:213.7pt;height:2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" strokeweight="0">
                <v:textbox inset="7pt,4pt,7pt,4pt">
                  <w:txbxContent>
                    <w:p w:rsidR="008A634B" w:rsidRDefault="008A634B" w:rsidP="008A634B">
                      <w:pPr>
                        <w:jc w:val="center"/>
                        <w:rPr>
                          <w:rFonts w:hAnsi="宋体"/>
                          <w:spacing w:val="60"/>
                        </w:rPr>
                      </w:pPr>
                      <w:r>
                        <w:rPr>
                          <w:rFonts w:hAnsi="宋体"/>
                          <w:spacing w:val="60"/>
                        </w:rPr>
                        <w:t>学生到岗开始实习</w:t>
                      </w:r>
                    </w:p>
                  </w:txbxContent>
                </v:textbox>
              </v:shape>
            </w:pict>
          </mc:Fallback>
        </mc:AlternateContent>
      </w:r>
      <w:r>
        <w:rPr>
          <w:rFonts w:ascii="宋体" w:hAnsi="宋体"/>
          <w:b/>
        </w:rPr>
        <w:t>实施阶段：</w:t>
      </w:r>
    </w:p>
    <w:p w:rsidR="008A634B" w:rsidRDefault="008A634B" w:rsidP="008A634B">
      <w:pPr>
        <w:spacing w:line="540" w:lineRule="exact"/>
        <w:rPr>
          <w:rFonts w:ascii="宋体" w:hAnsi="宋体"/>
        </w:rPr>
      </w:pPr>
      <w:r>
        <w:rPr>
          <w:noProof/>
          <w:sz w:val="20"/>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52" name="下箭头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2" o:spid="_x0000_s1026" type="#_x0000_t67"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">
                <o:lock v:ext="edit" selection="t"/>
              </v:shape>
            </w:pict>
          </mc:Fallback>
        </mc:AlternateContent>
      </w:r>
      <w:r>
        <w:rPr>
          <w:noProof/>
          <w:sz w:val="20"/>
        </w:rPr>
        <mc:AlternateContent>
          <mc:Choice Requires="wps">
            <w:drawing>
              <wp:anchor distT="0" distB="0" distL="114300" distR="114300" simplePos="0" relativeHeight="251731968" behindDoc="0" locked="0" layoutInCell="1" allowOverlap="1">
                <wp:simplePos x="0" y="0"/>
                <wp:positionH relativeFrom="column">
                  <wp:posOffset>2857500</wp:posOffset>
                </wp:positionH>
                <wp:positionV relativeFrom="paragraph">
                  <wp:posOffset>139700</wp:posOffset>
                </wp:positionV>
                <wp:extent cx="251460" cy="297180"/>
                <wp:effectExtent l="28575" t="7620" r="24765" b="19050"/>
                <wp:wrapNone/>
                <wp:docPr id="51" name="下箭头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97180"/>
                        </a:xfrm>
                        <a:prstGeom prst="downArrow">
                          <a:avLst>
                            <a:gd name="adj1" fmla="val 50000"/>
                            <a:gd name="adj2" fmla="val 29545"/>
                          </a:avLst>
                        </a:prstGeom>
                        <a:solidFill>
                          <a:srgbClr val="FFFFFF"/>
                        </a:solidFill>
                        <a:ln w="0">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1" o:spid="_x0000_s1040" type="#_x0000_t67" style="position:absolute;left:0;text-align:left;margin-left:225pt;margin-top:11pt;width:19.8pt;height:23.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" strokeweight="0">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0" name="文本框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0" o:spid="_x0000_s1026" type="#_x0000_t202"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Rx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OcxlHF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29920" behindDoc="0" locked="0" layoutInCell="1" allowOverlap="1">
                <wp:simplePos x="0" y="0"/>
                <wp:positionH relativeFrom="column">
                  <wp:posOffset>4064000</wp:posOffset>
                </wp:positionH>
                <wp:positionV relativeFrom="paragraph">
                  <wp:posOffset>50800</wp:posOffset>
                </wp:positionV>
                <wp:extent cx="1285240" cy="274320"/>
                <wp:effectExtent l="0" t="4445" r="3810" b="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34B" w:rsidRDefault="008A634B" w:rsidP="008A634B">
                            <w:pPr>
                              <w:rPr>
                                <w:rFonts w:hAnsi="宋体"/>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9" o:spid="_x0000_s1041" type="#_x0000_t202" style="position:absolute;left:0;text-align:left;margin-left:320pt;margin-top:4pt;width:101.2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" filled="f" stroked="f">
                <v:textbox inset="7pt,4pt,7pt,4pt">
                  <w:txbxContent>
                    <w:p w:rsidR="008A634B" w:rsidRDefault="008A634B" w:rsidP="008A634B">
                      <w:pPr>
                        <w:rPr>
                          <w:rFonts w:hAnsi="宋体"/>
                        </w:rPr>
                      </w:pPr>
                    </w:p>
                  </w:txbxContent>
                </v:textbox>
              </v:shape>
            </w:pict>
          </mc:Fallback>
        </mc:AlternateContent>
      </w:r>
    </w:p>
    <w:p w:rsidR="008A634B" w:rsidRDefault="008A634B" w:rsidP="008A634B">
      <w:pPr>
        <w:rPr>
          <w:rFonts w:ascii="宋体" w:hAnsi="宋体"/>
          <w:b/>
        </w:rPr>
      </w:pPr>
      <w:r>
        <w:rPr>
          <w:noProof/>
          <w:sz w:val="2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8" name="文本框 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8" o:spid="_x0000_s1026" type="#_x0000_t202"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bQ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IW6ZtB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48352" behindDoc="0" locked="0" layoutInCell="1" allowOverlap="1">
                <wp:simplePos x="0" y="0"/>
                <wp:positionH relativeFrom="column">
                  <wp:posOffset>914400</wp:posOffset>
                </wp:positionH>
                <wp:positionV relativeFrom="paragraph">
                  <wp:posOffset>2768600</wp:posOffset>
                </wp:positionV>
                <wp:extent cx="3771900" cy="297180"/>
                <wp:effectExtent l="9525" t="7620" r="9525" b="952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718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spacing w:val="100"/>
                              </w:rPr>
                            </w:pPr>
                            <w:r>
                              <w:rPr>
                                <w:rFonts w:hAnsi="宋体"/>
                                <w:spacing w:val="100"/>
                              </w:rPr>
                              <w:t>实习结束</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7" o:spid="_x0000_s1042" type="#_x0000_t202" style="position:absolute;left:0;text-align:left;margin-left:1in;margin-top:218pt;width:297pt;height:23.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" strokeweight="0">
                <v:textbox inset="7pt,4pt,7pt,4pt">
                  <w:txbxContent>
                    <w:p w:rsidR="008A634B" w:rsidRDefault="008A634B" w:rsidP="008A634B">
                      <w:pPr>
                        <w:jc w:val="center"/>
                        <w:rPr>
                          <w:rFonts w:hAnsi="宋体"/>
                          <w:spacing w:val="100"/>
                        </w:rPr>
                      </w:pPr>
                      <w:r>
                        <w:rPr>
                          <w:rFonts w:hAnsi="宋体"/>
                          <w:spacing w:val="100"/>
                        </w:rPr>
                        <w:t>实习结束</w:t>
                      </w:r>
                    </w:p>
                  </w:txbxContent>
                </v:textbox>
              </v:shape>
            </w:pict>
          </mc:Fallback>
        </mc:AlternateContent>
      </w:r>
      <w:r>
        <w:rPr>
          <w:noProof/>
          <w:sz w:val="2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46" name="下箭头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46" o:spid="_x0000_s1026" type="#_x0000_t67"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">
                <o:lock v:ext="edit" selection="t"/>
              </v:shape>
            </w:pict>
          </mc:Fallback>
        </mc:AlternateContent>
      </w:r>
      <w:r>
        <w:rPr>
          <w:noProof/>
          <w:sz w:val="20"/>
        </w:rPr>
        <mc:AlternateContent>
          <mc:Choice Requires="wps">
            <w:drawing>
              <wp:anchor distT="0" distB="0" distL="114300" distR="114300" simplePos="0" relativeHeight="251747328" behindDoc="0" locked="0" layoutInCell="1" allowOverlap="1">
                <wp:simplePos x="0" y="0"/>
                <wp:positionH relativeFrom="column">
                  <wp:posOffset>2857500</wp:posOffset>
                </wp:positionH>
                <wp:positionV relativeFrom="paragraph">
                  <wp:posOffset>2374900</wp:posOffset>
                </wp:positionV>
                <wp:extent cx="251460" cy="297180"/>
                <wp:effectExtent l="28575" t="13970" r="24765" b="12700"/>
                <wp:wrapNone/>
                <wp:docPr id="45" name="下箭头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97180"/>
                        </a:xfrm>
                        <a:prstGeom prst="downArrow">
                          <a:avLst>
                            <a:gd name="adj1" fmla="val 50000"/>
                            <a:gd name="adj2" fmla="val 29545"/>
                          </a:avLst>
                        </a:prstGeom>
                        <a:solidFill>
                          <a:srgbClr val="FFFFFF"/>
                        </a:solidFill>
                        <a:ln w="0">
                          <a:solidFill>
                            <a:srgbClr val="000000"/>
                          </a:solidFill>
                          <a:miter lim="800000"/>
                          <a:headEnd/>
                          <a:tailEnd/>
                        </a:ln>
                      </wps:spPr>
                      <wps:txbx>
                        <w:txbxContent>
                          <w:p w:rsidR="008A634B" w:rsidRDefault="008A634B" w:rsidP="008A634B">
                            <w:pPr>
                              <w:wordWrap w:val="0"/>
                              <w:rPr>
                                <w:rFonts w:ascii="宋体" w:hAnsi="宋体"/>
                                <w:sz w:val="20"/>
                                <w:szCs w:val="20"/>
                              </w:rPr>
                            </w:pPr>
                          </w:p>
                        </w:txbxContent>
                      </wps:txbx>
                      <wps:bodyPr rot="0" vert="eaVert"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45" o:spid="_x0000_s1043" type="#_x0000_t67" style="position:absolute;left:0;text-align:left;margin-left:225pt;margin-top:187pt;width:19.8pt;height:2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" strokeweight="0">
                <v:textbox style="layout-flow:vertical-ideographic" inset="7pt,4pt,7pt,4pt">
                  <w:txbxContent>
                    <w:p w:rsidR="008A634B" w:rsidRDefault="008A634B" w:rsidP="008A634B">
                      <w:pPr>
                        <w:wordWrap w:val="0"/>
                        <w:rPr>
                          <w:rFonts w:ascii="宋体" w:hAnsi="宋体"/>
                          <w:sz w:val="20"/>
                          <w:szCs w:val="20"/>
                        </w:rPr>
                      </w:pPr>
                    </w:p>
                  </w:txbxContent>
                </v:textbox>
              </v:shape>
            </w:pict>
          </mc:Fallback>
        </mc:AlternateContent>
      </w:r>
      <w:r>
        <w:rPr>
          <w:noProof/>
          <w:sz w:val="20"/>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4" name="文本框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4" o:spid="_x0000_s1026" type="#_x0000_t202" style="position:absolute;left:0;text-align:left;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Sb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OImFJt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482600</wp:posOffset>
                </wp:positionV>
                <wp:extent cx="720090" cy="359410"/>
                <wp:effectExtent l="9525" t="7620" r="13335" b="1397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94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学校</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3" o:spid="_x0000_s1044" type="#_x0000_t202" style="position:absolute;left:0;text-align:left;margin-left:81pt;margin-top:38pt;width:56.7pt;height:2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" strokeweight="0">
                <v:textbox inset="7pt,4pt,7pt,4pt">
                  <w:txbxContent>
                    <w:p w:rsidR="008A634B" w:rsidRDefault="008A634B" w:rsidP="008A634B">
                      <w:pPr>
                        <w:jc w:val="center"/>
                        <w:rPr>
                          <w:rFonts w:hAnsi="宋体"/>
                        </w:rPr>
                      </w:pPr>
                      <w:r>
                        <w:rPr>
                          <w:rFonts w:hAnsi="宋体"/>
                        </w:rPr>
                        <w:t>学校</w:t>
                      </w: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9525" t="28575" r="12700" b="31750"/>
                <wp:wrapNone/>
                <wp:docPr id="42" name="右箭头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42" o:spid="_x0000_s1026" type="#_x0000_t13" style="position:absolute;left:0;text-align:left;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">
                <o:lock v:ext="edit" selection="t"/>
              </v:shape>
            </w:pict>
          </mc:Fallback>
        </mc:AlternateContent>
      </w:r>
      <w:r>
        <w:rPr>
          <w:noProof/>
          <w:sz w:val="20"/>
        </w:rPr>
        <mc:AlternateContent>
          <mc:Choice Requires="wps">
            <w:drawing>
              <wp:anchor distT="0" distB="0" distL="114300" distR="114300" simplePos="0" relativeHeight="251730944" behindDoc="0" locked="0" layoutInCell="1" allowOverlap="1">
                <wp:simplePos x="0" y="0"/>
                <wp:positionH relativeFrom="column">
                  <wp:posOffset>5600700</wp:posOffset>
                </wp:positionH>
                <wp:positionV relativeFrom="paragraph">
                  <wp:posOffset>990600</wp:posOffset>
                </wp:positionV>
                <wp:extent cx="228600" cy="359410"/>
                <wp:effectExtent l="9525" t="48895" r="19050" b="48895"/>
                <wp:wrapNone/>
                <wp:docPr id="41" name="右箭头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59410"/>
                        </a:xfrm>
                        <a:prstGeom prst="rightArrow">
                          <a:avLst>
                            <a:gd name="adj1" fmla="val 50000"/>
                            <a:gd name="adj2"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41" o:spid="_x0000_s1026" type="#_x0000_t13" style="position:absolute;left:0;text-align:left;margin-left:441pt;margin-top:78pt;width:18pt;height:2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" strokeweight="1pt"/>
            </w:pict>
          </mc:Fallback>
        </mc:AlternateContent>
      </w:r>
      <w:r>
        <w:rPr>
          <w:noProof/>
          <w:sz w:val="20"/>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0" name="直接箭头连接符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0" o:spid="_x0000_s1026" type="#_x0000_t32" style="position:absolute;left:0;text-align:left;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Ae1DzP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42208" behindDoc="0" locked="0" layoutInCell="1" allowOverlap="1">
                <wp:simplePos x="0" y="0"/>
                <wp:positionH relativeFrom="column">
                  <wp:posOffset>1257300</wp:posOffset>
                </wp:positionH>
                <wp:positionV relativeFrom="paragraph">
                  <wp:posOffset>889000</wp:posOffset>
                </wp:positionV>
                <wp:extent cx="0" cy="396240"/>
                <wp:effectExtent l="9525" t="13970" r="9525" b="8890"/>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39" o:spid="_x0000_s1026" type="#_x0000_t32" style="position:absolute;left:0;text-align:left;margin-left:99pt;margin-top:70pt;width:0;height:3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" strokeweight="0"/>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8" name="直接箭头连接符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8" o:spid="_x0000_s1026" type="#_x0000_t32" style="position:absolute;left:0;text-align:left;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D4JNnf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46304" behindDoc="0" locked="0" layoutInCell="1" allowOverlap="1">
                <wp:simplePos x="0" y="0"/>
                <wp:positionH relativeFrom="column">
                  <wp:posOffset>4457700</wp:posOffset>
                </wp:positionH>
                <wp:positionV relativeFrom="paragraph">
                  <wp:posOffset>889000</wp:posOffset>
                </wp:positionV>
                <wp:extent cx="0" cy="396240"/>
                <wp:effectExtent l="9525" t="13970" r="9525" b="8890"/>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37" o:spid="_x0000_s1026" type="#_x0000_t32" style="position:absolute;left:0;text-align:left;margin-left:351pt;margin-top:70pt;width:0;height:3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" strokeweight="0"/>
            </w:pict>
          </mc:Fallback>
        </mc:AlternateContent>
      </w:r>
      <w:r>
        <w:rPr>
          <w:noProof/>
          <w:sz w:val="20"/>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6" name="直接箭头连接符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6" o:spid="_x0000_s1026" type="#_x0000_t32" style="position:absolute;left:0;text-align:left;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fcmCz0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45280" behindDoc="0" locked="0" layoutInCell="1" allowOverlap="1">
                <wp:simplePos x="0" y="0"/>
                <wp:positionH relativeFrom="column">
                  <wp:posOffset>2857500</wp:posOffset>
                </wp:positionH>
                <wp:positionV relativeFrom="paragraph">
                  <wp:posOffset>889000</wp:posOffset>
                </wp:positionV>
                <wp:extent cx="0" cy="396240"/>
                <wp:effectExtent l="9525" t="13970" r="9525" b="8890"/>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35" o:spid="_x0000_s1026" type="#_x0000_t32" style="position:absolute;left:0;text-align:left;margin-left:225pt;margin-top:70pt;width:0;height:31.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" strokeweight="0"/>
            </w:pict>
          </mc:Fallback>
        </mc:AlternateContent>
      </w:r>
      <w:r>
        <w:rPr>
          <w:noProof/>
          <w:sz w:val="20"/>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4" name="文本框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4" o:spid="_x0000_s1026" type="#_x0000_t202" style="position:absolute;left:0;text-align:left;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AW+Bx6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41184" behindDoc="0" locked="0" layoutInCell="1" allowOverlap="1">
                <wp:simplePos x="0" y="0"/>
                <wp:positionH relativeFrom="column">
                  <wp:posOffset>2171700</wp:posOffset>
                </wp:positionH>
                <wp:positionV relativeFrom="paragraph">
                  <wp:posOffset>1282700</wp:posOffset>
                </wp:positionV>
                <wp:extent cx="1371600" cy="1089660"/>
                <wp:effectExtent l="9525" t="7620" r="9525" b="762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8966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r>
                              <w:rPr>
                                <w:rFonts w:hAnsi="宋体"/>
                              </w:rPr>
                              <w:t>1</w:t>
                            </w:r>
                            <w:r>
                              <w:rPr>
                                <w:rFonts w:hAnsi="宋体"/>
                              </w:rPr>
                              <w:t>、完成各项顶岗实习任务</w:t>
                            </w:r>
                          </w:p>
                          <w:p w:rsidR="008A634B" w:rsidRDefault="008A634B" w:rsidP="008A634B">
                            <w:pPr>
                              <w:rPr>
                                <w:rFonts w:hAnsi="宋体"/>
                              </w:rPr>
                            </w:pPr>
                            <w:r>
                              <w:rPr>
                                <w:rFonts w:hAnsi="宋体"/>
                              </w:rPr>
                              <w:t>2</w:t>
                            </w:r>
                            <w:r>
                              <w:rPr>
                                <w:rFonts w:hAnsi="宋体"/>
                              </w:rPr>
                              <w:t>、填写相关实习材料</w:t>
                            </w:r>
                          </w:p>
                          <w:p w:rsidR="008A634B" w:rsidRDefault="008A634B" w:rsidP="008A634B">
                            <w:pPr>
                              <w:rPr>
                                <w:rFonts w:hAnsi="宋体"/>
                              </w:rPr>
                            </w:pPr>
                            <w:r>
                              <w:rPr>
                                <w:rFonts w:hAnsi="宋体"/>
                              </w:rPr>
                              <w:t>…………</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3" o:spid="_x0000_s1045" type="#_x0000_t202" style="position:absolute;left:0;text-align:left;margin-left:171pt;margin-top:101pt;width:108pt;height:85.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" strokeweight="0">
                <v:textbox inset="7pt,4pt,7pt,4pt">
                  <w:txbxContent>
                    <w:p w:rsidR="008A634B" w:rsidRDefault="008A634B" w:rsidP="008A634B">
                      <w:pPr>
                        <w:rPr>
                          <w:rFonts w:hAnsi="宋体"/>
                        </w:rPr>
                      </w:pPr>
                      <w:r>
                        <w:rPr>
                          <w:rFonts w:hAnsi="宋体"/>
                        </w:rPr>
                        <w:t>1</w:t>
                      </w:r>
                      <w:r>
                        <w:rPr>
                          <w:rFonts w:hAnsi="宋体"/>
                        </w:rPr>
                        <w:t>、完成各项顶岗实习任务</w:t>
                      </w:r>
                    </w:p>
                    <w:p w:rsidR="008A634B" w:rsidRDefault="008A634B" w:rsidP="008A634B">
                      <w:pPr>
                        <w:rPr>
                          <w:rFonts w:hAnsi="宋体"/>
                        </w:rPr>
                      </w:pPr>
                      <w:r>
                        <w:rPr>
                          <w:rFonts w:hAnsi="宋体"/>
                        </w:rPr>
                        <w:t>2</w:t>
                      </w:r>
                      <w:r>
                        <w:rPr>
                          <w:rFonts w:hAnsi="宋体"/>
                        </w:rPr>
                        <w:t>、填写相关实习材料</w:t>
                      </w:r>
                    </w:p>
                    <w:p w:rsidR="008A634B" w:rsidRDefault="008A634B" w:rsidP="008A634B">
                      <w:pPr>
                        <w:rPr>
                          <w:rFonts w:hAnsi="宋体"/>
                        </w:rPr>
                      </w:pPr>
                      <w:r>
                        <w:rPr>
                          <w:rFonts w:hAnsi="宋体"/>
                        </w:rPr>
                        <w:t>…………</w:t>
                      </w:r>
                    </w:p>
                  </w:txbxContent>
                </v:textbox>
              </v:shape>
            </w:pict>
          </mc:Fallback>
        </mc:AlternateContent>
      </w:r>
      <w:r>
        <w:rPr>
          <w:noProof/>
          <w:sz w:val="20"/>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2" name="文本框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2" o:spid="_x0000_s1026" type="#_x0000_t202" style="position:absolute;left:0;text-align:left;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AFNR2y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40160" behindDoc="0" locked="0" layoutInCell="1" allowOverlap="1">
                <wp:simplePos x="0" y="0"/>
                <wp:positionH relativeFrom="column">
                  <wp:posOffset>685800</wp:posOffset>
                </wp:positionH>
                <wp:positionV relativeFrom="paragraph">
                  <wp:posOffset>1282700</wp:posOffset>
                </wp:positionV>
                <wp:extent cx="1028700" cy="1089660"/>
                <wp:effectExtent l="9525" t="7620" r="9525" b="762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8966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r>
                              <w:rPr>
                                <w:rFonts w:hAnsi="宋体"/>
                              </w:rPr>
                              <w:t>1</w:t>
                            </w:r>
                            <w:r>
                              <w:rPr>
                                <w:rFonts w:hAnsi="宋体"/>
                              </w:rPr>
                              <w:t>、完成顶岗实习教学</w:t>
                            </w:r>
                          </w:p>
                          <w:p w:rsidR="008A634B" w:rsidRDefault="008A634B" w:rsidP="008A634B">
                            <w:pPr>
                              <w:rPr>
                                <w:rFonts w:hAnsi="宋体"/>
                              </w:rPr>
                            </w:pPr>
                            <w:r>
                              <w:rPr>
                                <w:rFonts w:hAnsi="宋体"/>
                              </w:rPr>
                              <w:t>2</w:t>
                            </w:r>
                            <w:r>
                              <w:rPr>
                                <w:rFonts w:hAnsi="宋体"/>
                              </w:rPr>
                              <w:t>、巡查监管</w:t>
                            </w:r>
                          </w:p>
                          <w:p w:rsidR="008A634B" w:rsidRDefault="008A634B" w:rsidP="008A634B">
                            <w:pPr>
                              <w:rPr>
                                <w:rFonts w:hAnsi="宋体"/>
                              </w:rPr>
                            </w:pPr>
                            <w:r>
                              <w:rPr>
                                <w:rFonts w:hAnsi="宋体"/>
                              </w:rPr>
                              <w:t>……</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1" o:spid="_x0000_s1046" type="#_x0000_t202" style="position:absolute;left:0;text-align:left;margin-left:54pt;margin-top:101pt;width:81pt;height:8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" strokeweight="0">
                <v:textbox inset="7pt,4pt,7pt,4pt">
                  <w:txbxContent>
                    <w:p w:rsidR="008A634B" w:rsidRDefault="008A634B" w:rsidP="008A634B">
                      <w:pPr>
                        <w:rPr>
                          <w:rFonts w:hAnsi="宋体"/>
                        </w:rPr>
                      </w:pPr>
                      <w:r>
                        <w:rPr>
                          <w:rFonts w:hAnsi="宋体"/>
                        </w:rPr>
                        <w:t>1</w:t>
                      </w:r>
                      <w:r>
                        <w:rPr>
                          <w:rFonts w:hAnsi="宋体"/>
                        </w:rPr>
                        <w:t>、完成顶岗实习教学</w:t>
                      </w:r>
                    </w:p>
                    <w:p w:rsidR="008A634B" w:rsidRDefault="008A634B" w:rsidP="008A634B">
                      <w:pPr>
                        <w:rPr>
                          <w:rFonts w:hAnsi="宋体"/>
                        </w:rPr>
                      </w:pPr>
                      <w:r>
                        <w:rPr>
                          <w:rFonts w:hAnsi="宋体"/>
                        </w:rPr>
                        <w:t>2</w:t>
                      </w:r>
                      <w:r>
                        <w:rPr>
                          <w:rFonts w:hAnsi="宋体"/>
                        </w:rPr>
                        <w:t>、巡查监管</w:t>
                      </w:r>
                    </w:p>
                    <w:p w:rsidR="008A634B" w:rsidRDefault="008A634B" w:rsidP="008A634B">
                      <w:pPr>
                        <w:rPr>
                          <w:rFonts w:hAnsi="宋体"/>
                        </w:rPr>
                      </w:pPr>
                      <w:r>
                        <w:rPr>
                          <w:rFonts w:hAnsi="宋体"/>
                        </w:rPr>
                        <w:t>……</w:t>
                      </w: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35000" cy="635000"/>
                <wp:effectExtent l="9525" t="28575" r="12700" b="31750"/>
                <wp:wrapNone/>
                <wp:docPr id="30" name="右箭头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30" o:spid="_x0000_s1026" type="#_x0000_t13" style="position:absolute;left:0;text-align:left;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">
                <o:lock v:ext="edit" selection="t"/>
              </v:shape>
            </w:pict>
          </mc:Fallback>
        </mc:AlternateContent>
      </w:r>
      <w:r>
        <w:rPr>
          <w:noProof/>
          <w:sz w:val="20"/>
        </w:rPr>
        <mc:AlternateContent>
          <mc:Choice Requires="wps">
            <w:drawing>
              <wp:anchor distT="0" distB="0" distL="114300" distR="114300" simplePos="0" relativeHeight="251728896" behindDoc="0" locked="0" layoutInCell="1" allowOverlap="1">
                <wp:simplePos x="0" y="0"/>
                <wp:positionH relativeFrom="column">
                  <wp:posOffset>1943100</wp:posOffset>
                </wp:positionH>
                <wp:positionV relativeFrom="paragraph">
                  <wp:posOffset>1689100</wp:posOffset>
                </wp:positionV>
                <wp:extent cx="142240" cy="182880"/>
                <wp:effectExtent l="9525" t="33020" r="10160" b="31750"/>
                <wp:wrapNone/>
                <wp:docPr id="29" name="右箭头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82880"/>
                        </a:xfrm>
                        <a:prstGeom prst="rightArrow">
                          <a:avLst>
                            <a:gd name="adj1" fmla="val 50000"/>
                            <a:gd name="adj2" fmla="val 25000"/>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29" o:spid="_x0000_s1026" type="#_x0000_t13" style="position:absolute;left:0;text-align:left;margin-left:153pt;margin-top:133pt;width:11.2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" fillcolor="black" strokeweight="0"/>
            </w:pict>
          </mc:Fallback>
        </mc:AlternateContent>
      </w:r>
      <w:r>
        <w:rPr>
          <w:noProof/>
          <w:sz w:val="20"/>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35000" cy="635000"/>
                <wp:effectExtent l="9525" t="28575" r="12700" b="31750"/>
                <wp:wrapNone/>
                <wp:docPr id="28" name="左箭头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28" o:spid="_x0000_s1026" type="#_x0000_t66" style="position:absolute;left:0;text-align:left;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">
                <o:lock v:ext="edit" selection="t"/>
              </v:shape>
            </w:pict>
          </mc:Fallback>
        </mc:AlternateContent>
      </w:r>
      <w:r>
        <w:rPr>
          <w:noProof/>
          <w:sz w:val="20"/>
        </w:rPr>
        <mc:AlternateContent>
          <mc:Choice Requires="wps">
            <w:drawing>
              <wp:anchor distT="0" distB="0" distL="114300" distR="114300" simplePos="0" relativeHeight="251743232" behindDoc="0" locked="0" layoutInCell="1" allowOverlap="1">
                <wp:simplePos x="0" y="0"/>
                <wp:positionH relativeFrom="column">
                  <wp:posOffset>3771900</wp:posOffset>
                </wp:positionH>
                <wp:positionV relativeFrom="paragraph">
                  <wp:posOffset>1689100</wp:posOffset>
                </wp:positionV>
                <wp:extent cx="142240" cy="182880"/>
                <wp:effectExtent l="19050" t="33020" r="10160" b="31750"/>
                <wp:wrapNone/>
                <wp:docPr id="27" name="左箭头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82880"/>
                        </a:xfrm>
                        <a:prstGeom prst="leftArrow">
                          <a:avLst>
                            <a:gd name="adj1" fmla="val 50000"/>
                            <a:gd name="adj2" fmla="val 25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箭头 27" o:spid="_x0000_s1026" type="#_x0000_t66" style="position:absolute;left:0;text-align:left;margin-left:297pt;margin-top:133pt;width:11.2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" fillcolor="black" strokeweight=".25pt"/>
            </w:pict>
          </mc:Fallback>
        </mc:AlternateContent>
      </w:r>
      <w:r>
        <w:rPr>
          <w:noProof/>
          <w:sz w:val="20"/>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6" name="文本框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6" o:spid="_x0000_s1026" type="#_x0000_t202" style="position:absolute;left:0;text-align:left;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">
                <o:lock v:ext="edit" selection="t"/>
              </v:shape>
            </w:pict>
          </mc:Fallback>
        </mc:AlternateContent>
      </w:r>
      <w:r>
        <w:rPr>
          <w:noProof/>
          <w:sz w:val="20"/>
        </w:rPr>
        <mc:AlternateContent>
          <mc:Choice Requires="wps">
            <w:drawing>
              <wp:anchor distT="0" distB="0" distL="114300" distR="114300" simplePos="0" relativeHeight="251744256" behindDoc="0" locked="0" layoutInCell="1" allowOverlap="1">
                <wp:simplePos x="0" y="0"/>
                <wp:positionH relativeFrom="column">
                  <wp:posOffset>4000500</wp:posOffset>
                </wp:positionH>
                <wp:positionV relativeFrom="paragraph">
                  <wp:posOffset>1282700</wp:posOffset>
                </wp:positionV>
                <wp:extent cx="1143000" cy="1188720"/>
                <wp:effectExtent l="9525" t="7620" r="9525" b="1333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88720"/>
                        </a:xfrm>
                        <a:prstGeom prst="rect">
                          <a:avLst/>
                        </a:prstGeom>
                        <a:solidFill>
                          <a:srgbClr val="FFFFFF"/>
                        </a:solidFill>
                        <a:ln w="0">
                          <a:solidFill>
                            <a:srgbClr val="000000"/>
                          </a:solidFill>
                          <a:miter lim="800000"/>
                          <a:headEnd/>
                          <a:tailEnd/>
                        </a:ln>
                      </wps:spPr>
                      <wps:txbx>
                        <w:txbxContent>
                          <w:p w:rsidR="008A634B" w:rsidRDefault="008A634B" w:rsidP="008A634B">
                            <w:pPr>
                              <w:rPr>
                                <w:rFonts w:hAnsi="宋体"/>
                              </w:rPr>
                            </w:pPr>
                            <w:r>
                              <w:rPr>
                                <w:rFonts w:hAnsi="宋体"/>
                              </w:rPr>
                              <w:t>1</w:t>
                            </w:r>
                            <w:r>
                              <w:rPr>
                                <w:rFonts w:hAnsi="宋体"/>
                              </w:rPr>
                              <w:t>、与学校共同指导学</w:t>
                            </w:r>
                            <w:r>
                              <w:rPr>
                                <w:rFonts w:hAnsi="宋体"/>
                              </w:rPr>
                              <w:t xml:space="preserve"> </w:t>
                            </w:r>
                            <w:r>
                              <w:rPr>
                                <w:rFonts w:hAnsi="宋体"/>
                              </w:rPr>
                              <w:t>生</w:t>
                            </w:r>
                          </w:p>
                          <w:p w:rsidR="008A634B" w:rsidRDefault="008A634B" w:rsidP="008A634B">
                            <w:pPr>
                              <w:rPr>
                                <w:rFonts w:hAnsi="宋体"/>
                              </w:rPr>
                            </w:pPr>
                            <w:r>
                              <w:rPr>
                                <w:rFonts w:hAnsi="宋体"/>
                              </w:rPr>
                              <w:t>2</w:t>
                            </w:r>
                            <w:r>
                              <w:rPr>
                                <w:rFonts w:hAnsi="宋体"/>
                              </w:rPr>
                              <w:t>、对学生进行管</w:t>
                            </w:r>
                            <w:r>
                              <w:rPr>
                                <w:rFonts w:hAnsi="宋体"/>
                              </w:rPr>
                              <w:t xml:space="preserve"> </w:t>
                            </w:r>
                            <w:r>
                              <w:rPr>
                                <w:rFonts w:hAnsi="宋体"/>
                              </w:rPr>
                              <w:t>理</w:t>
                            </w:r>
                          </w:p>
                          <w:p w:rsidR="008A634B" w:rsidRDefault="008A634B" w:rsidP="008A634B">
                            <w:pPr>
                              <w:rPr>
                                <w:rFonts w:hAnsi="宋体"/>
                              </w:rPr>
                            </w:pPr>
                            <w:r>
                              <w:rPr>
                                <w:rFonts w:hAnsi="宋体"/>
                              </w:rPr>
                              <w:t>……</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5" o:spid="_x0000_s1047" type="#_x0000_t202" style="position:absolute;left:0;text-align:left;margin-left:315pt;margin-top:101pt;width:90pt;height:9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" strokeweight="0">
                <v:textbox inset="7pt,4pt,7pt,4pt">
                  <w:txbxContent>
                    <w:p w:rsidR="008A634B" w:rsidRDefault="008A634B" w:rsidP="008A634B">
                      <w:pPr>
                        <w:rPr>
                          <w:rFonts w:hAnsi="宋体"/>
                        </w:rPr>
                      </w:pPr>
                      <w:r>
                        <w:rPr>
                          <w:rFonts w:hAnsi="宋体"/>
                        </w:rPr>
                        <w:t>1</w:t>
                      </w:r>
                      <w:r>
                        <w:rPr>
                          <w:rFonts w:hAnsi="宋体"/>
                        </w:rPr>
                        <w:t>、与学校共同指导学</w:t>
                      </w:r>
                      <w:r>
                        <w:rPr>
                          <w:rFonts w:hAnsi="宋体"/>
                        </w:rPr>
                        <w:t xml:space="preserve"> </w:t>
                      </w:r>
                      <w:r>
                        <w:rPr>
                          <w:rFonts w:hAnsi="宋体"/>
                        </w:rPr>
                        <w:t>生</w:t>
                      </w:r>
                    </w:p>
                    <w:p w:rsidR="008A634B" w:rsidRDefault="008A634B" w:rsidP="008A634B">
                      <w:pPr>
                        <w:rPr>
                          <w:rFonts w:hAnsi="宋体"/>
                        </w:rPr>
                      </w:pPr>
                      <w:r>
                        <w:rPr>
                          <w:rFonts w:hAnsi="宋体"/>
                        </w:rPr>
                        <w:t>2</w:t>
                      </w:r>
                      <w:r>
                        <w:rPr>
                          <w:rFonts w:hAnsi="宋体"/>
                        </w:rPr>
                        <w:t>、对学生进行管</w:t>
                      </w:r>
                      <w:r>
                        <w:rPr>
                          <w:rFonts w:hAnsi="宋体"/>
                        </w:rPr>
                        <w:t xml:space="preserve"> </w:t>
                      </w:r>
                      <w:r>
                        <w:rPr>
                          <w:rFonts w:hAnsi="宋体"/>
                        </w:rPr>
                        <w:t>理</w:t>
                      </w:r>
                    </w:p>
                    <w:p w:rsidR="008A634B" w:rsidRDefault="008A634B" w:rsidP="008A634B">
                      <w:pPr>
                        <w:rPr>
                          <w:rFonts w:hAnsi="宋体"/>
                        </w:rPr>
                      </w:pPr>
                      <w:r>
                        <w:rPr>
                          <w:rFonts w:hAnsi="宋体"/>
                        </w:rPr>
                        <w:t>……</w:t>
                      </w: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4" name="直接箭头连接符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6lsalU4C&#10;AABlBAAADgAAAAAAAAAAAAAAAAAuAgAAZHJzL2Uyb0RvYy54bWxQSwECLQAUAAYACAAAACEAyx7w&#10;dtcAAAAFAQAADwAAAAAAAAAAAAAAAACoBAAAZHJzL2Rvd25yZXYueG1sUEsFBgAAAAAEAAQA8wAA&#10;AKwFAAAAAA==&#10;">
                <o:lock v:ext="edit" selection="t"/>
              </v:shape>
            </w:pict>
          </mc:Fallback>
        </mc:AlternateContent>
      </w:r>
      <w:r>
        <w:rPr>
          <w:noProof/>
          <w:sz w:val="20"/>
        </w:rPr>
        <mc:AlternateContent>
          <mc:Choice Requires="wps">
            <w:drawing>
              <wp:anchor distT="0" distB="0" distL="114300" distR="114300" simplePos="0" relativeHeight="251737088" behindDoc="0" locked="0" layoutInCell="1" allowOverlap="1">
                <wp:simplePos x="0" y="0"/>
                <wp:positionH relativeFrom="column">
                  <wp:posOffset>2857500</wp:posOffset>
                </wp:positionH>
                <wp:positionV relativeFrom="paragraph">
                  <wp:posOffset>203200</wp:posOffset>
                </wp:positionV>
                <wp:extent cx="0" cy="297180"/>
                <wp:effectExtent l="9525" t="13970" r="9525" b="1270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225pt;margin-top:16pt;width:0;height:2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" strokeweight="0"/>
            </w:pict>
          </mc:Fallback>
        </mc:AlternateContent>
      </w:r>
      <w:r>
        <w:rPr>
          <w:noProof/>
          <w:sz w:val="20"/>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2" name="文本框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26" type="#_x0000_t202" style="position:absolute;left:0;text-align:left;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PX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OKrY9d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52448" behindDoc="0" locked="0" layoutInCell="1" allowOverlap="1">
                <wp:simplePos x="0" y="0"/>
                <wp:positionH relativeFrom="column">
                  <wp:posOffset>2514600</wp:posOffset>
                </wp:positionH>
                <wp:positionV relativeFrom="paragraph">
                  <wp:posOffset>495300</wp:posOffset>
                </wp:positionV>
                <wp:extent cx="720090" cy="359410"/>
                <wp:effectExtent l="9525" t="10795" r="13335" b="1079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94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学生</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48" type="#_x0000_t202" style="position:absolute;left:0;text-align:left;margin-left:198pt;margin-top:39pt;width:56.7pt;height:2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" strokeweight="0">
                <v:textbox inset="7pt,4pt,7pt,4pt">
                  <w:txbxContent>
                    <w:p w:rsidR="008A634B" w:rsidRDefault="008A634B" w:rsidP="008A634B">
                      <w:pPr>
                        <w:jc w:val="center"/>
                        <w:rPr>
                          <w:rFonts w:hAnsi="宋体"/>
                        </w:rPr>
                      </w:pPr>
                      <w:r>
                        <w:rPr>
                          <w:rFonts w:hAnsi="宋体"/>
                        </w:rPr>
                        <w:t>学生</w:t>
                      </w:r>
                    </w:p>
                  </w:txbxContent>
                </v:textbox>
              </v:shape>
            </w:pict>
          </mc:Fallback>
        </mc:AlternateContent>
      </w:r>
      <w:r>
        <w:rPr>
          <w:noProof/>
          <w:sz w:val="20"/>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文本框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0" o:spid="_x0000_s1026" type="#_x0000_t202" style="position:absolute;left:0;text-align:left;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yQ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BPvnJB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39136" behindDoc="0" locked="0" layoutInCell="1" allowOverlap="1">
                <wp:simplePos x="0" y="0"/>
                <wp:positionH relativeFrom="column">
                  <wp:posOffset>4114800</wp:posOffset>
                </wp:positionH>
                <wp:positionV relativeFrom="paragraph">
                  <wp:posOffset>495300</wp:posOffset>
                </wp:positionV>
                <wp:extent cx="720090" cy="359410"/>
                <wp:effectExtent l="9525" t="10795" r="13335" b="1079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594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企业</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49" type="#_x0000_t202" style="position:absolute;left:0;text-align:left;margin-left:324pt;margin-top:39pt;width:56.7pt;height:2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" strokeweight="0">
                <v:textbox inset="7pt,4pt,7pt,4pt">
                  <w:txbxContent>
                    <w:p w:rsidR="008A634B" w:rsidRDefault="008A634B" w:rsidP="008A634B">
                      <w:pPr>
                        <w:jc w:val="center"/>
                        <w:rPr>
                          <w:rFonts w:hAnsi="宋体"/>
                        </w:rPr>
                      </w:pPr>
                      <w:r>
                        <w:rPr>
                          <w:rFonts w:hAnsi="宋体"/>
                        </w:rPr>
                        <w:t>企业</w:t>
                      </w: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8" name="直接箭头连接符 1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8" o:spid="_x0000_s1026" type="#_x0000_t32" style="position:absolute;left:0;text-align:left;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CV8VKo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34016" behindDoc="0" locked="0" layoutInCell="1" allowOverlap="1">
                <wp:simplePos x="0" y="0"/>
                <wp:positionH relativeFrom="column">
                  <wp:posOffset>1371600</wp:posOffset>
                </wp:positionH>
                <wp:positionV relativeFrom="paragraph">
                  <wp:posOffset>203200</wp:posOffset>
                </wp:positionV>
                <wp:extent cx="0" cy="281940"/>
                <wp:effectExtent l="9525" t="13970" r="9525" b="889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108pt;margin-top:16pt;width:0;height:2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" strokeweight="0"/>
            </w:pict>
          </mc:Fallback>
        </mc:AlternateContent>
      </w:r>
      <w:r>
        <w:rPr>
          <w:noProof/>
          <w:sz w:val="2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6" name="直接箭头连接符 16"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AQHAm4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35040" behindDoc="0" locked="0" layoutInCell="1" allowOverlap="1">
                <wp:simplePos x="0" y="0"/>
                <wp:positionH relativeFrom="column">
                  <wp:posOffset>4343400</wp:posOffset>
                </wp:positionH>
                <wp:positionV relativeFrom="paragraph">
                  <wp:posOffset>203200</wp:posOffset>
                </wp:positionV>
                <wp:extent cx="0" cy="281940"/>
                <wp:effectExtent l="9525" t="13970" r="9525" b="889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342pt;margin-top:16pt;width:0;height:2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" strokeweight="0"/>
            </w:pict>
          </mc:Fallback>
        </mc:AlternateContent>
      </w:r>
      <w:r>
        <w:rPr>
          <w:noProof/>
          <w:sz w:val="20"/>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4" name="直接箭头连接符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">
                <o:lock v:ext="edit" selection="t"/>
              </v:shape>
            </w:pict>
          </mc:Fallback>
        </mc:AlternateContent>
      </w:r>
      <w:r>
        <w:rPr>
          <w:noProof/>
          <w:sz w:val="20"/>
        </w:rPr>
        <mc:AlternateContent>
          <mc:Choice Requires="wps">
            <w:drawing>
              <wp:anchor distT="0" distB="0" distL="114300" distR="114300" simplePos="0" relativeHeight="251736064" behindDoc="0" locked="0" layoutInCell="1" allowOverlap="1">
                <wp:simplePos x="0" y="0"/>
                <wp:positionH relativeFrom="column">
                  <wp:posOffset>1371600</wp:posOffset>
                </wp:positionH>
                <wp:positionV relativeFrom="paragraph">
                  <wp:posOffset>203200</wp:posOffset>
                </wp:positionV>
                <wp:extent cx="2971800" cy="0"/>
                <wp:effectExtent l="9525" t="13970" r="9525" b="508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直接箭头连接符 13" o:spid="_x0000_s1026" type="#_x0000_t32" style="position:absolute;left:0;text-align:left;margin-left:108pt;margin-top:16pt;width:234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" strokeweight="0"/>
            </w:pict>
          </mc:Fallback>
        </mc:AlternateContent>
      </w:r>
      <w:r>
        <w:br w:type="page"/>
      </w:r>
      <w:r>
        <w:rPr>
          <w:rFonts w:ascii="宋体" w:hAnsi="宋体"/>
          <w:b/>
        </w:rPr>
        <w:lastRenderedPageBreak/>
        <w:t>总结阶段：</w:t>
      </w:r>
    </w:p>
    <w:p w:rsidR="008A634B" w:rsidRDefault="008A634B" w:rsidP="008A634B">
      <w:pPr>
        <w:rPr>
          <w:rFonts w:ascii="宋体" w:hAnsi="宋体"/>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2" name="文本框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2" o:spid="_x0000_s1026" type="#_x0000_t202" style="position:absolute;left:0;text-align:left;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MsI4HhAAgAAXw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49376" behindDoc="0" locked="0" layoutInCell="1" allowOverlap="1">
                <wp:simplePos x="0" y="0"/>
                <wp:positionH relativeFrom="column">
                  <wp:posOffset>457200</wp:posOffset>
                </wp:positionH>
                <wp:positionV relativeFrom="paragraph">
                  <wp:posOffset>101600</wp:posOffset>
                </wp:positionV>
                <wp:extent cx="4800600" cy="332740"/>
                <wp:effectExtent l="9525" t="13970" r="9525" b="571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3274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rPr>
                            </w:pPr>
                            <w:r>
                              <w:rPr>
                                <w:rFonts w:hAnsi="宋体"/>
                              </w:rPr>
                              <w:t>学</w:t>
                            </w:r>
                            <w:r>
                              <w:rPr>
                                <w:rFonts w:hAnsi="宋体"/>
                              </w:rPr>
                              <w:t xml:space="preserve"> </w:t>
                            </w:r>
                            <w:r>
                              <w:rPr>
                                <w:rFonts w:hAnsi="宋体"/>
                              </w:rPr>
                              <w:t>习</w:t>
                            </w:r>
                            <w:r>
                              <w:rPr>
                                <w:rFonts w:hAnsi="宋体"/>
                              </w:rPr>
                              <w:t xml:space="preserve"> </w:t>
                            </w:r>
                            <w:r>
                              <w:rPr>
                                <w:rFonts w:hAnsi="宋体"/>
                              </w:rPr>
                              <w:t>总</w:t>
                            </w:r>
                            <w:r>
                              <w:rPr>
                                <w:rFonts w:hAnsi="宋体"/>
                              </w:rPr>
                              <w:t xml:space="preserve"> </w:t>
                            </w:r>
                            <w:r>
                              <w:rPr>
                                <w:rFonts w:hAnsi="宋体"/>
                              </w:rPr>
                              <w:t>结</w:t>
                            </w:r>
                            <w:r>
                              <w:rPr>
                                <w:rFonts w:hAnsi="宋体"/>
                              </w:rPr>
                              <w:t xml:space="preserve"> </w:t>
                            </w:r>
                            <w:r>
                              <w:rPr>
                                <w:rFonts w:hAnsi="宋体"/>
                              </w:rPr>
                              <w:t>及</w:t>
                            </w:r>
                            <w:r>
                              <w:rPr>
                                <w:rFonts w:hAnsi="宋体"/>
                              </w:rPr>
                              <w:t xml:space="preserve"> </w:t>
                            </w:r>
                            <w:r>
                              <w:rPr>
                                <w:rFonts w:hAnsi="宋体"/>
                              </w:rPr>
                              <w:t>鉴</w:t>
                            </w:r>
                            <w:r>
                              <w:rPr>
                                <w:rFonts w:hAnsi="宋体"/>
                              </w:rPr>
                              <w:t xml:space="preserve"> </w:t>
                            </w:r>
                            <w:r>
                              <w:rPr>
                                <w:rFonts w:hAnsi="宋体"/>
                              </w:rPr>
                              <w:t>定</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50" type="#_x0000_t202" style="position:absolute;left:0;text-align:left;margin-left:36pt;margin-top:8pt;width:378pt;height:2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" strokeweight="0">
                <v:textbox inset="7pt,4pt,7pt,4pt">
                  <w:txbxContent>
                    <w:p w:rsidR="008A634B" w:rsidRDefault="008A634B" w:rsidP="008A634B">
                      <w:pPr>
                        <w:jc w:val="center"/>
                        <w:rPr>
                          <w:rFonts w:hAnsi="宋体"/>
                        </w:rPr>
                      </w:pPr>
                      <w:r>
                        <w:rPr>
                          <w:rFonts w:hAnsi="宋体"/>
                        </w:rPr>
                        <w:t>学</w:t>
                      </w:r>
                      <w:r>
                        <w:rPr>
                          <w:rFonts w:hAnsi="宋体"/>
                        </w:rPr>
                        <w:t xml:space="preserve"> </w:t>
                      </w:r>
                      <w:r>
                        <w:rPr>
                          <w:rFonts w:hAnsi="宋体"/>
                        </w:rPr>
                        <w:t>习</w:t>
                      </w:r>
                      <w:r>
                        <w:rPr>
                          <w:rFonts w:hAnsi="宋体"/>
                        </w:rPr>
                        <w:t xml:space="preserve"> </w:t>
                      </w:r>
                      <w:r>
                        <w:rPr>
                          <w:rFonts w:hAnsi="宋体"/>
                        </w:rPr>
                        <w:t>总</w:t>
                      </w:r>
                      <w:r>
                        <w:rPr>
                          <w:rFonts w:hAnsi="宋体"/>
                        </w:rPr>
                        <w:t xml:space="preserve"> </w:t>
                      </w:r>
                      <w:r>
                        <w:rPr>
                          <w:rFonts w:hAnsi="宋体"/>
                        </w:rPr>
                        <w:t>结</w:t>
                      </w:r>
                      <w:r>
                        <w:rPr>
                          <w:rFonts w:hAnsi="宋体"/>
                        </w:rPr>
                        <w:t xml:space="preserve"> </w:t>
                      </w:r>
                      <w:r>
                        <w:rPr>
                          <w:rFonts w:hAnsi="宋体"/>
                        </w:rPr>
                        <w:t>及</w:t>
                      </w:r>
                      <w:r>
                        <w:rPr>
                          <w:rFonts w:hAnsi="宋体"/>
                        </w:rPr>
                        <w:t xml:space="preserve"> </w:t>
                      </w:r>
                      <w:r>
                        <w:rPr>
                          <w:rFonts w:hAnsi="宋体"/>
                        </w:rPr>
                        <w:t>鉴</w:t>
                      </w:r>
                      <w:r>
                        <w:rPr>
                          <w:rFonts w:hAnsi="宋体"/>
                        </w:rPr>
                        <w:t xml:space="preserve"> </w:t>
                      </w:r>
                      <w:r>
                        <w:rPr>
                          <w:rFonts w:hAnsi="宋体"/>
                        </w:rPr>
                        <w:t>定</w:t>
                      </w:r>
                    </w:p>
                  </w:txbxContent>
                </v:textbox>
              </v:shape>
            </w:pict>
          </mc:Fallback>
        </mc:AlternateContent>
      </w:r>
    </w:p>
    <w:p w:rsidR="008A634B" w:rsidRDefault="008A634B" w:rsidP="008A634B">
      <w:pPr>
        <w:rPr>
          <w:rFonts w:ascii="宋体" w:hAnsi="宋体"/>
        </w:rPr>
      </w:pPr>
    </w:p>
    <w:p w:rsidR="008A634B" w:rsidRDefault="008A634B" w:rsidP="008A634B">
      <w:pPr>
        <w:rPr>
          <w:rFonts w:ascii="宋体" w:hAnsi="宋体"/>
        </w:rPr>
      </w:pPr>
      <w:r>
        <w:rPr>
          <w:noProof/>
          <w:sz w:val="20"/>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10" name="下箭头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10" o:spid="_x0000_s1026" type="#_x0000_t67" style="position:absolute;left:0;text-align:left;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">
                <o:lock v:ext="edit" selection="t"/>
              </v:shape>
            </w:pict>
          </mc:Fallback>
        </mc:AlternateContent>
      </w:r>
      <w:r>
        <w:rPr>
          <w:noProof/>
          <w:sz w:val="20"/>
        </w:rPr>
        <mc:AlternateContent>
          <mc:Choice Requires="wps">
            <w:drawing>
              <wp:anchor distT="0" distB="0" distL="114300" distR="114300" simplePos="0" relativeHeight="251753472" behindDoc="0" locked="0" layoutInCell="1" allowOverlap="1">
                <wp:simplePos x="0" y="0"/>
                <wp:positionH relativeFrom="column">
                  <wp:posOffset>2514600</wp:posOffset>
                </wp:positionH>
                <wp:positionV relativeFrom="paragraph">
                  <wp:posOffset>101600</wp:posOffset>
                </wp:positionV>
                <wp:extent cx="228600" cy="297180"/>
                <wp:effectExtent l="28575" t="10160" r="28575" b="6985"/>
                <wp:wrapNone/>
                <wp:docPr id="9" name="下箭头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downArrow">
                          <a:avLst>
                            <a:gd name="adj1" fmla="val 50000"/>
                            <a:gd name="adj2" fmla="val 32500"/>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9" o:spid="_x0000_s1026" type="#_x0000_t67" style="position:absolute;left:0;text-align:left;margin-left:198pt;margin-top:8pt;width:18pt;height:2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" strokeweight="0"/>
            </w:pict>
          </mc:Fallback>
        </mc:AlternateContent>
      </w:r>
      <w:r>
        <w:rPr>
          <w:noProof/>
          <w:sz w:val="20"/>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8" name="下箭头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8" o:spid="_x0000_s1026" type="#_x0000_t67" style="position:absolute;left:0;text-align:left;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">
                <o:lock v:ext="edit" selection="t"/>
              </v:shape>
            </w:pict>
          </mc:Fallback>
        </mc:AlternateContent>
      </w:r>
    </w:p>
    <w:p w:rsidR="008A634B" w:rsidRDefault="008A634B" w:rsidP="008A634B">
      <w:pPr>
        <w:rPr>
          <w:rFonts w:ascii="宋体" w:hAnsi="宋体"/>
        </w:rPr>
      </w:pPr>
    </w:p>
    <w:p w:rsidR="008A634B" w:rsidRDefault="008A634B" w:rsidP="008A634B">
      <w:pPr>
        <w:rPr>
          <w:rFonts w:ascii="宋体" w:hAnsi="宋体"/>
        </w:rPr>
      </w:pPr>
      <w:r>
        <w:rPr>
          <w:noProof/>
          <w:sz w:val="20"/>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文本框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6" type="#_x0000_t202" style="position:absolute;left:0;text-align:left;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">
                <o:lock v:ext="edit" selection="t"/>
              </v:shape>
            </w:pict>
          </mc:Fallback>
        </mc:AlternateContent>
      </w:r>
      <w:r>
        <w:rPr>
          <w:noProof/>
          <w:sz w:val="20"/>
        </w:rPr>
        <mc:AlternateContent>
          <mc:Choice Requires="wps">
            <w:drawing>
              <wp:anchor distT="0" distB="0" distL="114300" distR="114300" simplePos="0" relativeHeight="251750400" behindDoc="0" locked="0" layoutInCell="1" allowOverlap="1">
                <wp:simplePos x="0" y="0"/>
                <wp:positionH relativeFrom="column">
                  <wp:posOffset>457200</wp:posOffset>
                </wp:positionH>
                <wp:positionV relativeFrom="paragraph">
                  <wp:posOffset>101600</wp:posOffset>
                </wp:positionV>
                <wp:extent cx="4800600" cy="359410"/>
                <wp:effectExtent l="9525" t="6350" r="9525" b="571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5941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spacing w:val="100"/>
                              </w:rPr>
                            </w:pPr>
                            <w:r>
                              <w:rPr>
                                <w:rFonts w:hAnsi="宋体"/>
                                <w:spacing w:val="100"/>
                              </w:rPr>
                              <w:t>实习成绩评定</w:t>
                            </w:r>
                          </w:p>
                          <w:p w:rsidR="008A634B" w:rsidRDefault="008A634B" w:rsidP="008A634B">
                            <w:pPr>
                              <w:rPr>
                                <w:rFonts w:hAnsi="宋体"/>
                              </w:rPr>
                            </w:pP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51" type="#_x0000_t202" style="position:absolute;left:0;text-align:left;margin-left:36pt;margin-top:8pt;width:378pt;height:2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" strokeweight="0">
                <v:textbox inset="7pt,4pt,7pt,4pt">
                  <w:txbxContent>
                    <w:p w:rsidR="008A634B" w:rsidRDefault="008A634B" w:rsidP="008A634B">
                      <w:pPr>
                        <w:jc w:val="center"/>
                        <w:rPr>
                          <w:rFonts w:hAnsi="宋体"/>
                          <w:spacing w:val="100"/>
                        </w:rPr>
                      </w:pPr>
                      <w:r>
                        <w:rPr>
                          <w:rFonts w:hAnsi="宋体"/>
                          <w:spacing w:val="100"/>
                        </w:rPr>
                        <w:t>实习成绩评定</w:t>
                      </w:r>
                    </w:p>
                    <w:p w:rsidR="008A634B" w:rsidRDefault="008A634B" w:rsidP="008A634B">
                      <w:pPr>
                        <w:rPr>
                          <w:rFonts w:hAnsi="宋体"/>
                        </w:rPr>
                      </w:pPr>
                    </w:p>
                  </w:txbxContent>
                </v:textbox>
              </v:shape>
            </w:pict>
          </mc:Fallback>
        </mc:AlternateContent>
      </w:r>
    </w:p>
    <w:p w:rsidR="008A634B" w:rsidRDefault="008A634B" w:rsidP="008A634B">
      <w:pPr>
        <w:spacing w:before="120" w:line="520" w:lineRule="exact"/>
        <w:jc w:val="center"/>
        <w:rPr>
          <w:rFonts w:ascii="宋体" w:hAnsi="宋体"/>
        </w:rPr>
      </w:pPr>
      <w:r>
        <w:rPr>
          <w:noProof/>
          <w:sz w:val="20"/>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5" name="下箭头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 o:spid="_x0000_s1026" type="#_x0000_t67" style="position:absolute;left:0;text-align:left;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">
                <o:lock v:ext="edit" selection="t"/>
              </v:shape>
            </w:pict>
          </mc:Fallback>
        </mc:AlternateContent>
      </w:r>
      <w:r>
        <w:rPr>
          <w:noProof/>
          <w:sz w:val="20"/>
        </w:rPr>
        <mc:AlternateContent>
          <mc:Choice Requires="wps">
            <w:drawing>
              <wp:anchor distT="0" distB="0" distL="114300" distR="114300" simplePos="0" relativeHeight="251754496" behindDoc="0" locked="0" layoutInCell="1" allowOverlap="1">
                <wp:simplePos x="0" y="0"/>
                <wp:positionH relativeFrom="column">
                  <wp:posOffset>2514600</wp:posOffset>
                </wp:positionH>
                <wp:positionV relativeFrom="paragraph">
                  <wp:posOffset>292100</wp:posOffset>
                </wp:positionV>
                <wp:extent cx="228600" cy="297180"/>
                <wp:effectExtent l="28575" t="13970" r="28575" b="12700"/>
                <wp:wrapNone/>
                <wp:docPr id="4" name="下箭头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downArrow">
                          <a:avLst>
                            <a:gd name="adj1" fmla="val 50000"/>
                            <a:gd name="adj2" fmla="val 32500"/>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4" o:spid="_x0000_s1026" type="#_x0000_t67" style="position:absolute;left:0;text-align:left;margin-left:198pt;margin-top:23pt;width:18pt;height:23.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" strokeweight="0"/>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635000" cy="635000"/>
                <wp:effectExtent l="28575" t="9525" r="31750" b="12700"/>
                <wp:wrapNone/>
                <wp:docPr id="3" name="下箭头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3" o:spid="_x0000_s1026" type="#_x0000_t67" style="position:absolute;left:0;text-align:left;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">
                <o:lock v:ext="edit" selection="t"/>
              </v:shape>
            </w:pict>
          </mc:Fallback>
        </mc:AlternateContent>
      </w:r>
      <w:r>
        <w:rPr>
          <w:rFonts w:ascii="宋体" w:hAnsi="宋体"/>
        </w:rPr>
        <w:t xml:space="preserve">      </w:t>
      </w:r>
    </w:p>
    <w:p w:rsidR="008A634B" w:rsidRDefault="008A634B" w:rsidP="008A634B">
      <w:pPr>
        <w:spacing w:before="120" w:line="520" w:lineRule="exact"/>
        <w:jc w:val="center"/>
        <w:rPr>
          <w:rFonts w:ascii="宋体" w:hAnsi="宋体"/>
        </w:rPr>
      </w:pPr>
      <w:r>
        <w:rPr>
          <w:noProof/>
          <w:sz w:val="20"/>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6" type="#_x0000_t202" style="position:absolute;left:0;text-align:left;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qQA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IONuip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751424" behindDoc="0" locked="0" layoutInCell="1" allowOverlap="1">
                <wp:simplePos x="0" y="0"/>
                <wp:positionH relativeFrom="column">
                  <wp:posOffset>457200</wp:posOffset>
                </wp:positionH>
                <wp:positionV relativeFrom="paragraph">
                  <wp:posOffset>266700</wp:posOffset>
                </wp:positionV>
                <wp:extent cx="4800600" cy="396240"/>
                <wp:effectExtent l="9525" t="13970" r="952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96240"/>
                        </a:xfrm>
                        <a:prstGeom prst="rect">
                          <a:avLst/>
                        </a:prstGeom>
                        <a:solidFill>
                          <a:srgbClr val="FFFFFF"/>
                        </a:solidFill>
                        <a:ln w="0">
                          <a:solidFill>
                            <a:srgbClr val="000000"/>
                          </a:solidFill>
                          <a:miter lim="800000"/>
                          <a:headEnd/>
                          <a:tailEnd/>
                        </a:ln>
                      </wps:spPr>
                      <wps:txbx>
                        <w:txbxContent>
                          <w:p w:rsidR="008A634B" w:rsidRDefault="008A634B" w:rsidP="008A634B">
                            <w:pPr>
                              <w:jc w:val="center"/>
                              <w:rPr>
                                <w:rFonts w:hAnsi="宋体"/>
                                <w:spacing w:val="60"/>
                              </w:rPr>
                            </w:pPr>
                            <w:r>
                              <w:rPr>
                                <w:rFonts w:hAnsi="宋体"/>
                                <w:spacing w:val="60"/>
                              </w:rPr>
                              <w:t>毕业设计（论文）答辩及其成绩评定</w:t>
                            </w:r>
                          </w:p>
                        </w:txbxContent>
                      </wps:txbx>
                      <wps:bodyPr rot="0" vert="horz" wrap="square" lIns="88900" tIns="50800" rIns="8890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52" type="#_x0000_t202" style="position:absolute;left:0;text-align:left;margin-left:36pt;margin-top:21pt;width:378pt;height:3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" strokeweight="0">
                <v:textbox inset="7pt,4pt,7pt,4pt">
                  <w:txbxContent>
                    <w:p w:rsidR="008A634B" w:rsidRDefault="008A634B" w:rsidP="008A634B">
                      <w:pPr>
                        <w:jc w:val="center"/>
                        <w:rPr>
                          <w:rFonts w:hAnsi="宋体"/>
                          <w:spacing w:val="60"/>
                        </w:rPr>
                      </w:pPr>
                      <w:r>
                        <w:rPr>
                          <w:rFonts w:hAnsi="宋体"/>
                          <w:spacing w:val="60"/>
                        </w:rPr>
                        <w:t>毕业设计（论文）答辩及其成绩评定</w:t>
                      </w:r>
                    </w:p>
                  </w:txbxContent>
                </v:textbox>
              </v:shape>
            </w:pict>
          </mc:Fallback>
        </mc:AlternateContent>
      </w:r>
      <w:r>
        <w:rPr>
          <w:rFonts w:ascii="宋体" w:hAnsi="宋体"/>
        </w:rPr>
        <w:t xml:space="preserve">　　　　</w:t>
      </w:r>
    </w:p>
    <w:p w:rsidR="008A634B" w:rsidRDefault="008A634B" w:rsidP="008A634B">
      <w:pPr>
        <w:spacing w:before="120" w:line="520" w:lineRule="exact"/>
        <w:jc w:val="center"/>
        <w:rPr>
          <w:rFonts w:ascii="宋体" w:hAnsi="宋体"/>
        </w:rPr>
      </w:pPr>
    </w:p>
    <w:p w:rsidR="008A634B" w:rsidRDefault="008A634B" w:rsidP="008A634B">
      <w:pPr>
        <w:spacing w:before="120" w:line="520" w:lineRule="exact"/>
        <w:jc w:val="center"/>
        <w:rPr>
          <w:rFonts w:ascii="宋体" w:hAnsi="宋体"/>
          <w:b/>
        </w:rPr>
      </w:pPr>
      <w:r>
        <w:rPr>
          <w:rFonts w:ascii="宋体" w:hAnsi="宋体"/>
          <w:b/>
        </w:rPr>
        <w:t xml:space="preserve">第三章   职   </w:t>
      </w:r>
      <w:proofErr w:type="gramStart"/>
      <w:r>
        <w:rPr>
          <w:rFonts w:ascii="宋体" w:hAnsi="宋体"/>
          <w:b/>
        </w:rPr>
        <w:t>责</w:t>
      </w:r>
      <w:proofErr w:type="gramEnd"/>
    </w:p>
    <w:p w:rsidR="008A634B" w:rsidRDefault="008A634B" w:rsidP="008A634B">
      <w:pPr>
        <w:spacing w:line="440" w:lineRule="exact"/>
        <w:ind w:firstLine="420"/>
        <w:jc w:val="left"/>
        <w:rPr>
          <w:rFonts w:ascii="宋体" w:hAnsi="宋体"/>
        </w:rPr>
      </w:pPr>
      <w:r>
        <w:rPr>
          <w:rFonts w:ascii="宋体" w:hAnsi="宋体"/>
        </w:rPr>
        <w:t>第十条 教务处职责</w:t>
      </w:r>
    </w:p>
    <w:p w:rsidR="008A634B" w:rsidRDefault="008A634B" w:rsidP="008A634B">
      <w:pPr>
        <w:spacing w:line="440" w:lineRule="exact"/>
        <w:ind w:firstLine="420"/>
        <w:jc w:val="left"/>
        <w:rPr>
          <w:rFonts w:ascii="宋体" w:hAnsi="宋体"/>
        </w:rPr>
      </w:pPr>
      <w:r>
        <w:rPr>
          <w:rFonts w:ascii="宋体" w:hAnsi="宋体"/>
        </w:rPr>
        <w:t>统一协调学院的顶岗实习组织工作；审批顶岗实习大纲与实习计划；审核顶岗实习经费（每生300元或200元的实践教学经费）。</w:t>
      </w:r>
    </w:p>
    <w:p w:rsidR="008A634B" w:rsidRDefault="008A634B" w:rsidP="008A634B">
      <w:pPr>
        <w:spacing w:line="440" w:lineRule="exact"/>
        <w:ind w:firstLine="420"/>
        <w:jc w:val="left"/>
        <w:rPr>
          <w:rFonts w:ascii="宋体" w:hAnsi="宋体"/>
        </w:rPr>
      </w:pPr>
      <w:r>
        <w:rPr>
          <w:rFonts w:ascii="宋体" w:hAnsi="宋体"/>
        </w:rPr>
        <w:t>第十一条 毕业生就业工作办公室职责</w:t>
      </w:r>
    </w:p>
    <w:p w:rsidR="008A634B" w:rsidRDefault="008A634B" w:rsidP="008A634B">
      <w:pPr>
        <w:spacing w:line="440" w:lineRule="exact"/>
        <w:ind w:firstLine="420"/>
        <w:jc w:val="left"/>
        <w:rPr>
          <w:rFonts w:ascii="宋体" w:hAnsi="宋体"/>
        </w:rPr>
      </w:pPr>
      <w:r>
        <w:rPr>
          <w:rFonts w:ascii="宋体" w:hAnsi="宋体"/>
        </w:rPr>
        <w:t>配合教务处做好全院学生顶岗实习工作的统筹和协调，积极联系顶岗实习单位，及时统计汇总实习学生的实习单位，制定顶岗实习管理制度。</w:t>
      </w:r>
    </w:p>
    <w:p w:rsidR="008A634B" w:rsidRDefault="008A634B" w:rsidP="008A634B">
      <w:pPr>
        <w:spacing w:line="440" w:lineRule="exact"/>
        <w:ind w:firstLine="420"/>
        <w:jc w:val="left"/>
        <w:rPr>
          <w:rFonts w:ascii="宋体" w:hAnsi="宋体"/>
        </w:rPr>
      </w:pPr>
      <w:r>
        <w:rPr>
          <w:rFonts w:ascii="宋体" w:hAnsi="宋体"/>
        </w:rPr>
        <w:t>第十二条 院系顶岗实习指导小组职责</w:t>
      </w:r>
    </w:p>
    <w:p w:rsidR="008A634B" w:rsidRDefault="008A634B" w:rsidP="008A634B">
      <w:pPr>
        <w:spacing w:line="440" w:lineRule="exact"/>
        <w:ind w:firstLine="420"/>
        <w:jc w:val="left"/>
        <w:rPr>
          <w:rFonts w:ascii="宋体" w:hAnsi="宋体"/>
        </w:rPr>
      </w:pPr>
      <w:r>
        <w:rPr>
          <w:rFonts w:ascii="宋体" w:hAnsi="宋体"/>
        </w:rPr>
        <w:t>1．在学校、企业双方商定下，根据专业技能训练和就业导向要求，各专业应制订详细的实习教学计划和实习教学大纲，包括顶岗实习课程目标、教学任务书、顶岗实习指导纲要等，毕业作业可以结合顶岗实习的岗位技能训练任务完成。</w:t>
      </w:r>
    </w:p>
    <w:p w:rsidR="008A634B" w:rsidRDefault="008A634B" w:rsidP="008A634B">
      <w:pPr>
        <w:spacing w:line="440" w:lineRule="exact"/>
        <w:ind w:firstLine="420"/>
        <w:jc w:val="left"/>
        <w:rPr>
          <w:rFonts w:ascii="宋体" w:hAnsi="宋体"/>
        </w:rPr>
      </w:pPr>
      <w:r>
        <w:rPr>
          <w:rFonts w:ascii="宋体" w:hAnsi="宋体"/>
        </w:rPr>
        <w:t>2．积极联系本系顶岗实习学生的实习单位。</w:t>
      </w:r>
    </w:p>
    <w:p w:rsidR="008A634B" w:rsidRDefault="008A634B" w:rsidP="008A634B">
      <w:pPr>
        <w:spacing w:line="440" w:lineRule="exact"/>
        <w:ind w:firstLine="420"/>
        <w:jc w:val="left"/>
        <w:rPr>
          <w:rFonts w:ascii="宋体" w:hAnsi="宋体"/>
        </w:rPr>
      </w:pPr>
      <w:r>
        <w:rPr>
          <w:rFonts w:ascii="宋体" w:hAnsi="宋体"/>
        </w:rPr>
        <w:t>3．联合毕业生就业工作办公室与企业协商实习协议书，负责与学生签订实习协议书。</w:t>
      </w:r>
    </w:p>
    <w:p w:rsidR="008A634B" w:rsidRDefault="008A634B" w:rsidP="008A634B">
      <w:pPr>
        <w:spacing w:line="440" w:lineRule="exact"/>
        <w:ind w:firstLine="420"/>
        <w:jc w:val="left"/>
        <w:rPr>
          <w:rFonts w:ascii="宋体" w:hAnsi="宋体"/>
        </w:rPr>
      </w:pPr>
      <w:r>
        <w:rPr>
          <w:rFonts w:ascii="宋体" w:hAnsi="宋体"/>
        </w:rPr>
        <w:t>4．指派实习指导教师及实习管理老师，定期到实习单位巡回检查，检查顶岗实习教学质量，总结、交流实习教学经验。</w:t>
      </w:r>
    </w:p>
    <w:p w:rsidR="008A634B" w:rsidRDefault="008A634B" w:rsidP="008A634B">
      <w:pPr>
        <w:spacing w:line="440" w:lineRule="exact"/>
        <w:ind w:firstLine="420"/>
        <w:jc w:val="left"/>
        <w:rPr>
          <w:rFonts w:ascii="宋体" w:hAnsi="宋体"/>
        </w:rPr>
      </w:pPr>
      <w:r>
        <w:rPr>
          <w:rFonts w:ascii="宋体" w:hAnsi="宋体"/>
        </w:rPr>
        <w:t xml:space="preserve">5．对实习班级辅导员日常工作的检查和考核。 </w:t>
      </w:r>
    </w:p>
    <w:p w:rsidR="008A634B" w:rsidRDefault="008A634B" w:rsidP="008A634B">
      <w:pPr>
        <w:spacing w:line="440" w:lineRule="exact"/>
        <w:ind w:firstLine="420"/>
        <w:jc w:val="left"/>
        <w:rPr>
          <w:rFonts w:ascii="宋体" w:hAnsi="宋体"/>
        </w:rPr>
      </w:pPr>
      <w:r>
        <w:rPr>
          <w:rFonts w:ascii="宋体" w:hAnsi="宋体"/>
        </w:rPr>
        <w:t xml:space="preserve">6．按要求上报与保管实习教学文档材料。 </w:t>
      </w:r>
    </w:p>
    <w:p w:rsidR="008A634B" w:rsidRDefault="008A634B" w:rsidP="008A634B">
      <w:pPr>
        <w:spacing w:line="440" w:lineRule="exact"/>
        <w:ind w:firstLine="420"/>
        <w:jc w:val="left"/>
        <w:rPr>
          <w:rFonts w:ascii="宋体" w:hAnsi="宋体"/>
        </w:rPr>
      </w:pPr>
      <w:r>
        <w:rPr>
          <w:rFonts w:ascii="宋体" w:hAnsi="宋体"/>
        </w:rPr>
        <w:t xml:space="preserve">第十三条 指导教师职责 </w:t>
      </w:r>
    </w:p>
    <w:p w:rsidR="008A634B" w:rsidRDefault="008A634B" w:rsidP="008A634B">
      <w:pPr>
        <w:spacing w:line="440" w:lineRule="exact"/>
        <w:jc w:val="left"/>
        <w:rPr>
          <w:rFonts w:ascii="宋体" w:hAnsi="宋体"/>
        </w:rPr>
      </w:pPr>
      <w:r>
        <w:rPr>
          <w:rFonts w:ascii="宋体" w:hAnsi="宋体"/>
        </w:rPr>
        <w:t xml:space="preserve">　　1．校内指导教师职责</w:t>
      </w:r>
    </w:p>
    <w:p w:rsidR="008A634B" w:rsidRDefault="008A634B" w:rsidP="008A634B">
      <w:pPr>
        <w:spacing w:line="440" w:lineRule="exact"/>
        <w:ind w:firstLine="420"/>
        <w:rPr>
          <w:rFonts w:ascii="宋体" w:hAnsi="宋体"/>
        </w:rPr>
      </w:pPr>
      <w:r>
        <w:rPr>
          <w:rFonts w:ascii="宋体" w:hAnsi="宋体"/>
        </w:rPr>
        <w:t>根据顶岗实习计划，指导老师必须编制实习任务指导规划，指导学生填写顶岗实训日记，做好顶岗实习总结；负责对学生实习期间的专业技能进行指导，定期或带队到实习企业进行专业教学指导和组织管理工作；除一定的现场指导外，可通过电话、Email、QQ等多种方式，</w:t>
      </w:r>
      <w:r>
        <w:rPr>
          <w:rFonts w:ascii="宋体" w:hAnsi="宋体"/>
        </w:rPr>
        <w:lastRenderedPageBreak/>
        <w:t>每</w:t>
      </w:r>
      <w:proofErr w:type="gramStart"/>
      <w:r>
        <w:rPr>
          <w:rFonts w:ascii="宋体" w:hAnsi="宋体"/>
        </w:rPr>
        <w:t>周及时</w:t>
      </w:r>
      <w:proofErr w:type="gramEnd"/>
      <w:r>
        <w:rPr>
          <w:rFonts w:ascii="宋体" w:hAnsi="宋体"/>
        </w:rPr>
        <w:t>与学生（或企业指导教师）进行跟踪联系；对学生的实训日记要以高度负责任的态度进行指导与检查，并签名。收齐实训日记、实习总结、顶岗实习鉴定表、实习考核成绩、</w:t>
      </w:r>
      <w:proofErr w:type="gramStart"/>
      <w:r>
        <w:rPr>
          <w:rFonts w:ascii="宋体" w:hAnsi="宋体"/>
        </w:rPr>
        <w:t>协助系部办理</w:t>
      </w:r>
      <w:proofErr w:type="gramEnd"/>
      <w:r>
        <w:rPr>
          <w:rFonts w:ascii="宋体" w:hAnsi="宋体"/>
        </w:rPr>
        <w:t>兼职教师聘任工作。</w:t>
      </w:r>
    </w:p>
    <w:p w:rsidR="008A634B" w:rsidRDefault="008A634B" w:rsidP="008A634B">
      <w:pPr>
        <w:spacing w:line="440" w:lineRule="exact"/>
        <w:ind w:firstLine="420"/>
        <w:rPr>
          <w:rFonts w:ascii="宋体" w:hAnsi="宋体"/>
        </w:rPr>
      </w:pPr>
      <w:r>
        <w:rPr>
          <w:rFonts w:ascii="宋体" w:hAnsi="宋体"/>
        </w:rPr>
        <w:t>2．企业指导教师职责</w:t>
      </w:r>
    </w:p>
    <w:p w:rsidR="008A634B" w:rsidRDefault="008A634B" w:rsidP="008A634B">
      <w:pPr>
        <w:spacing w:line="440" w:lineRule="exact"/>
        <w:ind w:firstLine="420"/>
        <w:rPr>
          <w:rFonts w:ascii="宋体" w:hAnsi="宋体"/>
        </w:rPr>
      </w:pPr>
      <w:r>
        <w:rPr>
          <w:rFonts w:ascii="宋体" w:hAnsi="宋体"/>
        </w:rPr>
        <w:t>企业指导教师具体负责学生顶岗实习期间的组织管理、职业能力培训指导等工作，贯彻落实学校和企业联合制定的实习计划，分配学生顶岗实习任务，做好学生顶岗实习期间的考勤、业务考核、实习鉴定、安全教育等工作。</w:t>
      </w:r>
    </w:p>
    <w:p w:rsidR="008A634B" w:rsidRDefault="008A634B" w:rsidP="008A634B">
      <w:pPr>
        <w:spacing w:line="440" w:lineRule="exact"/>
        <w:ind w:firstLine="420"/>
        <w:jc w:val="left"/>
        <w:rPr>
          <w:rFonts w:ascii="宋体" w:hAnsi="宋体"/>
        </w:rPr>
      </w:pPr>
      <w:r>
        <w:rPr>
          <w:rFonts w:ascii="宋体" w:hAnsi="宋体"/>
        </w:rPr>
        <w:t xml:space="preserve">第十四条 顶岗实习班级辅导员职责 </w:t>
      </w:r>
    </w:p>
    <w:p w:rsidR="008A634B" w:rsidRDefault="008A634B" w:rsidP="008A634B">
      <w:pPr>
        <w:spacing w:line="440" w:lineRule="exact"/>
        <w:jc w:val="left"/>
        <w:rPr>
          <w:rFonts w:ascii="宋体" w:hAnsi="宋体"/>
        </w:rPr>
      </w:pPr>
      <w:r>
        <w:rPr>
          <w:rFonts w:ascii="宋体" w:hAnsi="宋体"/>
        </w:rPr>
        <w:t xml:space="preserve">　　1．加强与带队教师的联系，定期或不定期到实习点进行检查，主动与实习单位指导老师或相关领导沟通，掌握学生的实习动态。 </w:t>
      </w:r>
    </w:p>
    <w:p w:rsidR="008A634B" w:rsidRDefault="008A634B" w:rsidP="008A634B">
      <w:pPr>
        <w:spacing w:line="440" w:lineRule="exact"/>
        <w:ind w:firstLine="420"/>
        <w:jc w:val="left"/>
        <w:rPr>
          <w:rFonts w:ascii="宋体" w:hAnsi="宋体"/>
        </w:rPr>
      </w:pPr>
      <w:r>
        <w:rPr>
          <w:rFonts w:ascii="宋体" w:hAnsi="宋体"/>
        </w:rPr>
        <w:t>2．加强实习生的安全教育、思想政治教育和遵纪守法教育，使实习生保持良好的心态和工作态度，在社会实践中磨练意志，树立正确的荣辱观、苦乐观、人生观、价值观和世界观。及时向实习指导小组反映和沟通学生情况。</w:t>
      </w:r>
    </w:p>
    <w:p w:rsidR="008A634B" w:rsidRDefault="008A634B" w:rsidP="008A634B">
      <w:pPr>
        <w:spacing w:line="440" w:lineRule="exact"/>
        <w:ind w:firstLine="420"/>
        <w:jc w:val="left"/>
        <w:rPr>
          <w:rFonts w:ascii="宋体" w:hAnsi="宋体"/>
        </w:rPr>
      </w:pPr>
      <w:r>
        <w:rPr>
          <w:rFonts w:ascii="宋体" w:hAnsi="宋体"/>
        </w:rPr>
        <w:t>3．随时掌握本班学生在外实习情况，加强与学生的联系，妥善保管与实习学生的联系记录，定期填报《顶岗实习学生情况统计表》，实习学生如有单位的变更及其它情况，须及时反馈</w:t>
      </w:r>
      <w:proofErr w:type="gramStart"/>
      <w:r>
        <w:rPr>
          <w:rFonts w:ascii="宋体" w:hAnsi="宋体"/>
        </w:rPr>
        <w:t>给系部</w:t>
      </w:r>
      <w:proofErr w:type="gramEnd"/>
      <w:r>
        <w:rPr>
          <w:rFonts w:ascii="宋体" w:hAnsi="宋体"/>
        </w:rPr>
        <w:t>和毕业生就业工作办公室。</w:t>
      </w:r>
    </w:p>
    <w:p w:rsidR="008A634B" w:rsidRDefault="008A634B" w:rsidP="008A634B">
      <w:pPr>
        <w:spacing w:line="440" w:lineRule="exact"/>
        <w:jc w:val="left"/>
        <w:rPr>
          <w:rFonts w:ascii="宋体" w:hAnsi="宋体"/>
        </w:rPr>
      </w:pPr>
      <w:r>
        <w:rPr>
          <w:rFonts w:ascii="宋体" w:hAnsi="宋体"/>
        </w:rPr>
        <w:t xml:space="preserve">　　第十五条 学生代表主要职责 </w:t>
      </w:r>
    </w:p>
    <w:p w:rsidR="008A634B" w:rsidRDefault="008A634B" w:rsidP="008A634B">
      <w:pPr>
        <w:spacing w:line="440" w:lineRule="exact"/>
        <w:jc w:val="left"/>
        <w:rPr>
          <w:rFonts w:ascii="宋体" w:hAnsi="宋体"/>
        </w:rPr>
      </w:pPr>
      <w:r>
        <w:rPr>
          <w:rFonts w:ascii="宋体" w:hAnsi="宋体"/>
        </w:rPr>
        <w:t xml:space="preserve">    1．学生代表主要由班委和实习小组长组成。 </w:t>
      </w:r>
    </w:p>
    <w:p w:rsidR="008A634B" w:rsidRDefault="008A634B" w:rsidP="008A634B">
      <w:pPr>
        <w:spacing w:line="440" w:lineRule="exact"/>
        <w:jc w:val="left"/>
        <w:rPr>
          <w:rFonts w:ascii="宋体" w:hAnsi="宋体"/>
        </w:rPr>
      </w:pPr>
      <w:r>
        <w:rPr>
          <w:rFonts w:ascii="宋体" w:hAnsi="宋体"/>
        </w:rPr>
        <w:t xml:space="preserve">　  2．负责实习期间学生的自我管理、自我教育工作。 </w:t>
      </w:r>
    </w:p>
    <w:p w:rsidR="008A634B" w:rsidRDefault="008A634B" w:rsidP="008A634B">
      <w:pPr>
        <w:spacing w:line="440" w:lineRule="exact"/>
        <w:jc w:val="left"/>
        <w:rPr>
          <w:rFonts w:ascii="宋体" w:hAnsi="宋体"/>
        </w:rPr>
      </w:pPr>
      <w:r>
        <w:rPr>
          <w:rFonts w:ascii="宋体" w:hAnsi="宋体"/>
        </w:rPr>
        <w:t xml:space="preserve">    3．组织和督促学生自我完成各项实习任务，及时跟踪本小组实习学生的实习情况。 </w:t>
      </w:r>
    </w:p>
    <w:p w:rsidR="008A634B" w:rsidRDefault="008A634B" w:rsidP="008A634B">
      <w:pPr>
        <w:spacing w:line="440" w:lineRule="exact"/>
        <w:jc w:val="left"/>
        <w:rPr>
          <w:rFonts w:ascii="宋体" w:hAnsi="宋体"/>
        </w:rPr>
      </w:pPr>
      <w:r>
        <w:rPr>
          <w:rFonts w:ascii="宋体" w:hAnsi="宋体"/>
        </w:rPr>
        <w:t xml:space="preserve">    4．发扬团队精神，关心爱护学生，及时向实习班辅导员、指导老师或企业指导老师汇报学生思想和实习情况以及存在的问题。 </w:t>
      </w:r>
    </w:p>
    <w:p w:rsidR="008A634B" w:rsidRDefault="008A634B" w:rsidP="008A634B">
      <w:pPr>
        <w:spacing w:line="440" w:lineRule="exact"/>
        <w:jc w:val="left"/>
        <w:rPr>
          <w:rFonts w:ascii="宋体" w:hAnsi="宋体"/>
        </w:rPr>
      </w:pPr>
      <w:r>
        <w:rPr>
          <w:rFonts w:ascii="宋体" w:hAnsi="宋体"/>
        </w:rPr>
        <w:t xml:space="preserve">    5．处理好实习单位人与事的关系，维护学院声誉和企业形象。    </w:t>
      </w:r>
    </w:p>
    <w:p w:rsidR="008A634B" w:rsidRDefault="008A634B" w:rsidP="008A634B">
      <w:pPr>
        <w:spacing w:line="440" w:lineRule="exact"/>
        <w:jc w:val="left"/>
        <w:rPr>
          <w:rFonts w:ascii="宋体" w:hAnsi="宋体"/>
        </w:rPr>
      </w:pPr>
      <w:r>
        <w:rPr>
          <w:rFonts w:ascii="宋体" w:hAnsi="宋体"/>
        </w:rPr>
        <w:t xml:space="preserve">　　第十六条 顶岗实习学生的职责 </w:t>
      </w:r>
    </w:p>
    <w:p w:rsidR="008A634B" w:rsidRDefault="008A634B" w:rsidP="008A634B">
      <w:pPr>
        <w:spacing w:line="440" w:lineRule="exact"/>
        <w:ind w:firstLine="420"/>
        <w:jc w:val="left"/>
        <w:rPr>
          <w:rFonts w:ascii="宋体" w:hAnsi="宋体"/>
        </w:rPr>
      </w:pPr>
      <w:r>
        <w:rPr>
          <w:rFonts w:ascii="宋体" w:hAnsi="宋体"/>
        </w:rPr>
        <w:t>1．顶岗实习的学生具有双重身份，既是一名学生，又是企业顶岗的一名员工，要服从企业和学校对顶岗实习的安排和管理，尊重企业的各级领导、实习指导教师和其他员工。要有高度的安全防范意识，切实做好安全工作。自觉遵守企业和学院的规章制度，做到按时作息，不迟到，不早退，</w:t>
      </w:r>
      <w:proofErr w:type="gramStart"/>
      <w:r>
        <w:rPr>
          <w:rFonts w:ascii="宋体" w:hAnsi="宋体"/>
        </w:rPr>
        <w:t>不</w:t>
      </w:r>
      <w:proofErr w:type="gramEnd"/>
      <w:r>
        <w:rPr>
          <w:rFonts w:ascii="宋体" w:hAnsi="宋体"/>
        </w:rPr>
        <w:t xml:space="preserve">误工，不做损人利己、有损企业形象和学院声誉的事情。 </w:t>
      </w:r>
    </w:p>
    <w:p w:rsidR="008A634B" w:rsidRDefault="008A634B" w:rsidP="008A634B">
      <w:pPr>
        <w:spacing w:line="440" w:lineRule="exact"/>
        <w:ind w:firstLine="480"/>
        <w:jc w:val="left"/>
        <w:rPr>
          <w:rFonts w:ascii="宋体" w:hAnsi="宋体"/>
        </w:rPr>
      </w:pPr>
      <w:r>
        <w:rPr>
          <w:rFonts w:ascii="宋体" w:hAnsi="宋体"/>
        </w:rPr>
        <w:t xml:space="preserve">2．按照顶岗实习计划、工作任务和岗位特点，安排好自己的学习、工作和生活，发扬艰苦朴素的工作作风和谦虚好学的精神，培养独立工作能力，刻苦锻炼和提高自己的业务技能，按时按质完成各项工作任务。 </w:t>
      </w:r>
    </w:p>
    <w:p w:rsidR="008A634B" w:rsidRDefault="008A634B" w:rsidP="008A634B">
      <w:pPr>
        <w:spacing w:line="440" w:lineRule="exact"/>
        <w:ind w:firstLine="480"/>
        <w:jc w:val="left"/>
        <w:rPr>
          <w:rFonts w:ascii="宋体" w:hAnsi="宋体"/>
        </w:rPr>
      </w:pPr>
      <w:r>
        <w:rPr>
          <w:rFonts w:ascii="宋体" w:hAnsi="宋体"/>
        </w:rPr>
        <w:lastRenderedPageBreak/>
        <w:t>3．学生到生产单位顶岗工作，在工程技术人员和实践教师指导下，熟悉岗位职责和工作程序，熟悉设备性能和操作维护办法，熟悉生产工艺，学习新知识、新技术、新工艺，培养纪律意识和安全意识，培养学生择业能力和综合工作能力。顶岗实习期间，学生应收集生产单位有关管理、生产、经营方面的规章制度，收集实习岗位的职责、操作规程、工艺流程、技术工艺参数、设备性能参数、事故报告等资料；要及时记录实习内容和收获；有毕业作业任务的同学要按指导教师规定的进程要求完成。</w:t>
      </w:r>
    </w:p>
    <w:p w:rsidR="008A634B" w:rsidRDefault="008A634B" w:rsidP="008A634B">
      <w:pPr>
        <w:spacing w:line="440" w:lineRule="exact"/>
        <w:ind w:firstLine="420"/>
        <w:jc w:val="left"/>
        <w:rPr>
          <w:rFonts w:ascii="宋体" w:hAnsi="宋体"/>
        </w:rPr>
      </w:pPr>
      <w:r>
        <w:rPr>
          <w:rFonts w:ascii="宋体" w:hAnsi="宋体"/>
        </w:rPr>
        <w:t>4．按照学校规定认真写好顶岗实训日记和顶岗实习总结（成果），《实习鉴定表》由实习单位填写并加盖公章。</w:t>
      </w:r>
    </w:p>
    <w:p w:rsidR="008A634B" w:rsidRDefault="008A634B" w:rsidP="008A634B">
      <w:pPr>
        <w:spacing w:line="440" w:lineRule="exact"/>
        <w:ind w:firstLine="420"/>
        <w:jc w:val="left"/>
        <w:rPr>
          <w:rFonts w:ascii="宋体" w:hAnsi="宋体"/>
        </w:rPr>
      </w:pPr>
      <w:r>
        <w:rPr>
          <w:rFonts w:ascii="宋体" w:hAnsi="宋体"/>
        </w:rPr>
        <w:t>5．参加顶岗实习的学生必须按学院要求办理顶岗实习离校手续，签订《三明职业技术学院学生顶岗实习协议书》和《三明职业技术学院学生顶岗实习安全协议书》。凡未按学院要求办理顶岗实习离校手续和未签订顶岗实习协议书而擅自离校的，在外发生的一切责任事故由学生本人承担。未办理任何手续擅自离校的，按学院《学生管理规定》作旷课论处，并给予相应的学籍处理和纪律处分。</w:t>
      </w:r>
    </w:p>
    <w:p w:rsidR="008A634B" w:rsidRDefault="008A634B" w:rsidP="008A634B">
      <w:pPr>
        <w:spacing w:line="440" w:lineRule="exact"/>
        <w:ind w:firstLine="480"/>
        <w:jc w:val="left"/>
        <w:rPr>
          <w:rFonts w:ascii="宋体" w:hAnsi="宋体"/>
        </w:rPr>
      </w:pPr>
      <w:r>
        <w:rPr>
          <w:rFonts w:ascii="宋体" w:hAnsi="宋体"/>
        </w:rPr>
        <w:t>6．在外顶岗实习学生应主动与系部、实习指导老师和班级辅导员保持联系。若因学生个人原因联系不上而造成的不良后果和学生个人方面的损失由学生本人承担。</w:t>
      </w:r>
    </w:p>
    <w:p w:rsidR="008A634B" w:rsidRDefault="008A634B" w:rsidP="008A634B">
      <w:pPr>
        <w:spacing w:before="240" w:line="440" w:lineRule="exact"/>
        <w:jc w:val="center"/>
        <w:rPr>
          <w:rFonts w:ascii="宋体" w:hAnsi="宋体"/>
        </w:rPr>
      </w:pPr>
      <w:r>
        <w:rPr>
          <w:rFonts w:ascii="宋体" w:hAnsi="宋体"/>
          <w:b/>
        </w:rPr>
        <w:t>第四章  顶岗实习组织工作</w:t>
      </w:r>
    </w:p>
    <w:p w:rsidR="008A634B" w:rsidRDefault="008A634B" w:rsidP="008A634B">
      <w:pPr>
        <w:spacing w:line="440" w:lineRule="exact"/>
        <w:ind w:firstLine="403"/>
        <w:jc w:val="left"/>
        <w:rPr>
          <w:rFonts w:ascii="宋体" w:hAnsi="宋体"/>
        </w:rPr>
      </w:pPr>
      <w:r>
        <w:rPr>
          <w:rFonts w:ascii="宋体" w:hAnsi="宋体"/>
        </w:rPr>
        <w:t>第十七条 顶岗实习前的准备</w:t>
      </w:r>
    </w:p>
    <w:p w:rsidR="008A634B" w:rsidRDefault="008A634B" w:rsidP="008A634B">
      <w:pPr>
        <w:spacing w:line="440" w:lineRule="exact"/>
        <w:ind w:firstLine="420"/>
        <w:rPr>
          <w:rFonts w:ascii="宋体" w:hAnsi="宋体"/>
        </w:rPr>
      </w:pPr>
      <w:r>
        <w:rPr>
          <w:rFonts w:ascii="宋体" w:hAnsi="宋体"/>
        </w:rPr>
        <w:t>1．制定顶岗实习计划。各教研室应在实习前两周将编制好的顶岗实习计划，并填写《三明职业技术学院学生顶岗实习计划安排表》，经院系主任审批后报教务处备案。</w:t>
      </w:r>
    </w:p>
    <w:p w:rsidR="008A634B" w:rsidRDefault="008A634B" w:rsidP="008A634B">
      <w:pPr>
        <w:spacing w:line="440" w:lineRule="exact"/>
        <w:ind w:firstLine="403"/>
        <w:jc w:val="left"/>
        <w:rPr>
          <w:rFonts w:ascii="宋体" w:hAnsi="宋体"/>
        </w:rPr>
      </w:pPr>
      <w:r>
        <w:rPr>
          <w:rFonts w:ascii="宋体" w:hAnsi="宋体"/>
        </w:rPr>
        <w:t>2．签订实习协议。与实习单位签订的实习协议内容应包括双方权利、义务、实习期间的待遇及工作时间、劳动安全卫生条件、法律责任等，具体协议文本内容由各系（部）、各专业根据自身特点制订，并报教务处备案。</w:t>
      </w:r>
    </w:p>
    <w:p w:rsidR="008A634B" w:rsidRDefault="008A634B" w:rsidP="008A634B">
      <w:pPr>
        <w:spacing w:line="440" w:lineRule="exact"/>
        <w:ind w:firstLine="420"/>
        <w:rPr>
          <w:rFonts w:ascii="宋体" w:hAnsi="宋体"/>
        </w:rPr>
      </w:pPr>
      <w:r>
        <w:rPr>
          <w:rFonts w:ascii="宋体" w:hAnsi="宋体"/>
        </w:rPr>
        <w:t>3．由系（部）督促实习学生办理实习期内的意外伤害保险，督促实习单位对学生进行岗前技术、安全培训，按规定落实各项劳动保护措施。</w:t>
      </w:r>
    </w:p>
    <w:p w:rsidR="008A634B" w:rsidRDefault="008A634B" w:rsidP="008A634B">
      <w:pPr>
        <w:spacing w:line="440" w:lineRule="exact"/>
        <w:ind w:firstLine="403"/>
        <w:jc w:val="left"/>
        <w:rPr>
          <w:rFonts w:ascii="宋体" w:hAnsi="宋体"/>
        </w:rPr>
      </w:pPr>
      <w:r>
        <w:rPr>
          <w:rFonts w:ascii="宋体" w:hAnsi="宋体"/>
        </w:rPr>
        <w:t>4．指导教师填写《顶岗实习任务书》，对顶岗实习的时间、任务、提交成果要求等做出明确的规定；《顶岗实习任务书》一式三份，学生、现场指导教师、</w:t>
      </w:r>
      <w:proofErr w:type="gramStart"/>
      <w:r>
        <w:rPr>
          <w:rFonts w:ascii="宋体" w:hAnsi="宋体"/>
        </w:rPr>
        <w:t>系部各</w:t>
      </w:r>
      <w:proofErr w:type="gramEnd"/>
      <w:r>
        <w:rPr>
          <w:rFonts w:ascii="宋体" w:hAnsi="宋体"/>
        </w:rPr>
        <w:t>一份。</w:t>
      </w:r>
    </w:p>
    <w:p w:rsidR="008A634B" w:rsidRDefault="008A634B" w:rsidP="008A634B">
      <w:pPr>
        <w:spacing w:line="440" w:lineRule="exact"/>
        <w:ind w:firstLine="420"/>
        <w:rPr>
          <w:rFonts w:ascii="宋体" w:hAnsi="宋体"/>
        </w:rPr>
      </w:pPr>
      <w:r>
        <w:rPr>
          <w:rFonts w:ascii="宋体" w:hAnsi="宋体"/>
        </w:rPr>
        <w:t>5．顶岗实习前，系（部）召开顶岗实习动员大会。明确实习的内容和任务，宣布实习纪律，分发实习教学资料。</w:t>
      </w:r>
    </w:p>
    <w:p w:rsidR="008A634B" w:rsidRDefault="008A634B" w:rsidP="008A634B">
      <w:pPr>
        <w:spacing w:line="440" w:lineRule="exact"/>
        <w:ind w:firstLine="420"/>
        <w:rPr>
          <w:rFonts w:ascii="宋体" w:eastAsia="Arial" w:hAnsi="Arial"/>
        </w:rPr>
      </w:pPr>
      <w:r>
        <w:rPr>
          <w:rFonts w:ascii="宋体" w:hAnsi="宋体"/>
        </w:rPr>
        <w:t>第十八条 顶岗实习的过程监控</w:t>
      </w:r>
    </w:p>
    <w:p w:rsidR="008A634B" w:rsidRDefault="008A634B" w:rsidP="008A634B">
      <w:pPr>
        <w:spacing w:line="440" w:lineRule="exact"/>
        <w:ind w:firstLine="420"/>
        <w:jc w:val="left"/>
        <w:rPr>
          <w:rFonts w:ascii="宋体" w:hAnsi="宋体"/>
        </w:rPr>
      </w:pPr>
      <w:r>
        <w:rPr>
          <w:rFonts w:ascii="宋体" w:hAnsi="宋体"/>
        </w:rPr>
        <w:lastRenderedPageBreak/>
        <w:t>1．学生按有关规定办完离校手续后，携带顶岗实习任务书、实训日记、实习鉴定表到岗实习。实习期</w:t>
      </w:r>
      <w:proofErr w:type="gramStart"/>
      <w:r>
        <w:rPr>
          <w:rFonts w:ascii="宋体" w:hAnsi="宋体"/>
        </w:rPr>
        <w:t>间系部指派</w:t>
      </w:r>
      <w:proofErr w:type="gramEnd"/>
      <w:r>
        <w:rPr>
          <w:rFonts w:ascii="宋体" w:hAnsi="宋体"/>
        </w:rPr>
        <w:t>专业教师不定期进行巡查，巡查记录作为实习学生平时成绩考核依据之一。</w:t>
      </w:r>
    </w:p>
    <w:p w:rsidR="008A634B" w:rsidRDefault="008A634B" w:rsidP="008A634B">
      <w:pPr>
        <w:spacing w:line="440" w:lineRule="exact"/>
        <w:ind w:firstLine="420"/>
        <w:rPr>
          <w:rFonts w:ascii="宋体" w:hAnsi="宋体"/>
        </w:rPr>
      </w:pPr>
      <w:r>
        <w:rPr>
          <w:rFonts w:ascii="宋体" w:hAnsi="宋体"/>
        </w:rPr>
        <w:t>2．由系（部）委派实习带队教师或专业指导教师，由企业指派实习指导人员共同负责学生日常管理工作。</w:t>
      </w:r>
    </w:p>
    <w:p w:rsidR="008A634B" w:rsidRDefault="008A634B" w:rsidP="008A634B">
      <w:pPr>
        <w:spacing w:line="440" w:lineRule="exact"/>
        <w:ind w:firstLine="420"/>
        <w:rPr>
          <w:rFonts w:ascii="宋体" w:hAnsi="宋体"/>
        </w:rPr>
      </w:pPr>
      <w:r>
        <w:rPr>
          <w:rFonts w:ascii="宋体" w:hAnsi="宋体"/>
        </w:rPr>
        <w:t>3．实习学生接受企业与学院的双重管理。带队教师和专业指导教师要进行现场检查与指导，定期组织研讨、开设讲座、交流经验、上专业课等。带队教师及现场指导教师应填写《顶岗实习教学日志》，远程指导教师应填写《顶岗实习联系记录本》，实习学生要填写顶岗《实训日记》。系（部）要指定带队教师和专业指导教师（一般应为毕业作业指导教师），分管一定数量的学生，责任到人，定期以走访、电话、电子邮件、网上交流等形式，及时与学生及实习单位或家长沟通联系，进行思想教育与技术指导，及时掌握学生动态，沟通的频数每月不少于3次。</w:t>
      </w:r>
    </w:p>
    <w:p w:rsidR="008A634B" w:rsidRDefault="008A634B" w:rsidP="008A634B">
      <w:pPr>
        <w:spacing w:line="440" w:lineRule="exact"/>
        <w:ind w:firstLine="420"/>
        <w:rPr>
          <w:rFonts w:ascii="宋体" w:hAnsi="宋体"/>
        </w:rPr>
      </w:pPr>
      <w:r>
        <w:rPr>
          <w:rFonts w:ascii="宋体" w:hAnsi="宋体"/>
        </w:rPr>
        <w:t>4．顶岗实习工作领导小组定期组织相关人员到实习单位进行督导检查，或通过电话对分散的顶岗实习状况进行调查，填写《三明职业技术学院学生顶岗实习巡查记录表》并总结和推广先进经验，留下相关记录，将此项工作纳入对相关人员的年度考核。</w:t>
      </w:r>
    </w:p>
    <w:p w:rsidR="008A634B" w:rsidRDefault="008A634B" w:rsidP="008A634B">
      <w:pPr>
        <w:spacing w:line="440" w:lineRule="exact"/>
        <w:ind w:firstLine="420"/>
        <w:rPr>
          <w:rFonts w:ascii="宋体" w:hAnsi="宋体"/>
        </w:rPr>
      </w:pPr>
      <w:r>
        <w:rPr>
          <w:rFonts w:ascii="宋体" w:hAnsi="宋体"/>
        </w:rPr>
        <w:t>5．顶岗实习结束后，由现场指导教师填写《实习鉴定表》，客观评价学生在顶岗实习中的工作态度、任务完成情况，以及对其能力水平、顶岗实习成果给出评价意见，并交实习单位签署意见后由毕业生本人或学院指导教师带回。</w:t>
      </w:r>
    </w:p>
    <w:p w:rsidR="008A634B" w:rsidRDefault="008A634B" w:rsidP="008A634B">
      <w:pPr>
        <w:spacing w:line="440" w:lineRule="exact"/>
        <w:ind w:firstLine="403"/>
        <w:jc w:val="left"/>
        <w:rPr>
          <w:rFonts w:ascii="宋体" w:hAnsi="宋体"/>
        </w:rPr>
      </w:pPr>
      <w:r>
        <w:rPr>
          <w:rFonts w:ascii="宋体" w:hAnsi="宋体"/>
        </w:rPr>
        <w:t>6．未完</w:t>
      </w:r>
      <w:proofErr w:type="gramStart"/>
      <w:r>
        <w:rPr>
          <w:rFonts w:ascii="宋体" w:hAnsi="宋体"/>
        </w:rPr>
        <w:t>成毕业</w:t>
      </w:r>
      <w:proofErr w:type="gramEnd"/>
      <w:r>
        <w:rPr>
          <w:rFonts w:ascii="宋体" w:hAnsi="宋体"/>
        </w:rPr>
        <w:t>作业或毕业综合训练的实习生须在顶岗实习期间完成指导老师下达的与实习岗位紧密结合的毕业实践课题，顶岗实习结束返校后进行答辩。</w:t>
      </w:r>
    </w:p>
    <w:p w:rsidR="008A634B" w:rsidRDefault="008A634B" w:rsidP="008A634B">
      <w:pPr>
        <w:spacing w:before="240" w:line="440" w:lineRule="exact"/>
        <w:jc w:val="center"/>
        <w:rPr>
          <w:rFonts w:ascii="宋体" w:hAnsi="宋体"/>
        </w:rPr>
      </w:pPr>
      <w:r>
        <w:rPr>
          <w:rFonts w:ascii="宋体" w:hAnsi="宋体"/>
          <w:b/>
        </w:rPr>
        <w:t>第五章  顶岗实习成绩考核与评价</w:t>
      </w:r>
    </w:p>
    <w:p w:rsidR="008A634B" w:rsidRDefault="008A634B" w:rsidP="008A634B">
      <w:pPr>
        <w:spacing w:line="440" w:lineRule="exact"/>
        <w:ind w:firstLine="403"/>
        <w:jc w:val="left"/>
        <w:rPr>
          <w:rFonts w:ascii="宋体" w:hAnsi="宋体"/>
        </w:rPr>
      </w:pPr>
      <w:r>
        <w:rPr>
          <w:rFonts w:ascii="宋体" w:hAnsi="宋体"/>
        </w:rPr>
        <w:t>第十九条 顶岗实习总结的主要内容</w:t>
      </w:r>
    </w:p>
    <w:p w:rsidR="008A634B" w:rsidRDefault="008A634B" w:rsidP="008A634B">
      <w:pPr>
        <w:spacing w:line="440" w:lineRule="exact"/>
        <w:ind w:firstLine="403"/>
        <w:jc w:val="left"/>
        <w:rPr>
          <w:rFonts w:ascii="宋体" w:hAnsi="宋体"/>
        </w:rPr>
      </w:pPr>
      <w:r>
        <w:rPr>
          <w:rFonts w:ascii="宋体" w:hAnsi="宋体"/>
        </w:rPr>
        <w:t>1．实习单位基本情况（名称、性质、规模、产品服务门类、生产经营管理特点等）；</w:t>
      </w:r>
    </w:p>
    <w:p w:rsidR="008A634B" w:rsidRDefault="008A634B" w:rsidP="008A634B">
      <w:pPr>
        <w:spacing w:line="440" w:lineRule="exact"/>
        <w:ind w:firstLine="403"/>
        <w:jc w:val="left"/>
        <w:rPr>
          <w:rFonts w:ascii="宋体" w:hAnsi="宋体"/>
        </w:rPr>
      </w:pPr>
      <w:r>
        <w:rPr>
          <w:rFonts w:ascii="宋体" w:hAnsi="宋体"/>
        </w:rPr>
        <w:t>2．实习岗位基本情况（职责、操作规程、设备情况、技术工艺情况、班组车间情况等）；</w:t>
      </w:r>
    </w:p>
    <w:p w:rsidR="008A634B" w:rsidRDefault="008A634B" w:rsidP="008A634B">
      <w:pPr>
        <w:spacing w:line="440" w:lineRule="exact"/>
        <w:ind w:firstLine="403"/>
        <w:jc w:val="left"/>
        <w:rPr>
          <w:rFonts w:ascii="宋体" w:hAnsi="宋体"/>
        </w:rPr>
      </w:pPr>
      <w:r>
        <w:rPr>
          <w:rFonts w:ascii="宋体" w:hAnsi="宋体"/>
        </w:rPr>
        <w:t>3．现场指导教师基本情况（职称职务、技术专长、成果等）；</w:t>
      </w:r>
    </w:p>
    <w:p w:rsidR="008A634B" w:rsidRDefault="008A634B" w:rsidP="008A634B">
      <w:pPr>
        <w:spacing w:line="440" w:lineRule="exact"/>
        <w:ind w:firstLine="403"/>
        <w:jc w:val="left"/>
        <w:rPr>
          <w:rFonts w:ascii="宋体" w:hAnsi="宋体"/>
        </w:rPr>
      </w:pPr>
      <w:r>
        <w:rPr>
          <w:rFonts w:ascii="宋体" w:hAnsi="宋体"/>
        </w:rPr>
        <w:t>4．实训日记（周记）；</w:t>
      </w:r>
    </w:p>
    <w:p w:rsidR="008A634B" w:rsidRDefault="008A634B" w:rsidP="008A634B">
      <w:pPr>
        <w:spacing w:line="440" w:lineRule="exact"/>
        <w:ind w:firstLine="403"/>
        <w:jc w:val="left"/>
        <w:rPr>
          <w:rFonts w:ascii="宋体" w:hAnsi="宋体"/>
        </w:rPr>
      </w:pPr>
      <w:r>
        <w:rPr>
          <w:rFonts w:ascii="宋体" w:hAnsi="宋体"/>
        </w:rPr>
        <w:t>5．实习总结（主要实习内容、收获、建议等）；</w:t>
      </w:r>
    </w:p>
    <w:p w:rsidR="008A634B" w:rsidRDefault="008A634B" w:rsidP="008A634B">
      <w:pPr>
        <w:tabs>
          <w:tab w:val="left" w:pos="854"/>
        </w:tabs>
        <w:spacing w:line="440" w:lineRule="exact"/>
        <w:ind w:firstLine="420"/>
        <w:jc w:val="left"/>
        <w:rPr>
          <w:rFonts w:ascii="宋体" w:hAnsi="宋体"/>
        </w:rPr>
      </w:pPr>
      <w:r>
        <w:rPr>
          <w:rFonts w:ascii="宋体" w:hAnsi="宋体"/>
        </w:rPr>
        <w:t>6．实习期间获得的奖励证书或其他能证明实习成果的材料（可以是复印件）；</w:t>
      </w:r>
    </w:p>
    <w:p w:rsidR="008A634B" w:rsidRDefault="008A634B" w:rsidP="008A634B">
      <w:pPr>
        <w:spacing w:line="440" w:lineRule="exact"/>
        <w:ind w:firstLine="403"/>
        <w:jc w:val="left"/>
        <w:rPr>
          <w:rFonts w:ascii="宋体" w:hAnsi="宋体"/>
        </w:rPr>
      </w:pPr>
      <w:r>
        <w:rPr>
          <w:rFonts w:ascii="宋体" w:hAnsi="宋体"/>
        </w:rPr>
        <w:t>7．技术资料（图纸、说明书、工艺卡、程序清单、招标书、合同等），作为附件与报告一起装订。</w:t>
      </w:r>
    </w:p>
    <w:p w:rsidR="008A634B" w:rsidRDefault="008A634B" w:rsidP="008A634B">
      <w:pPr>
        <w:spacing w:line="440" w:lineRule="exact"/>
        <w:ind w:firstLine="403"/>
        <w:jc w:val="left"/>
        <w:rPr>
          <w:rFonts w:ascii="宋体" w:hAnsi="宋体"/>
        </w:rPr>
      </w:pPr>
      <w:r>
        <w:rPr>
          <w:rFonts w:ascii="宋体" w:hAnsi="宋体"/>
        </w:rPr>
        <w:t>第二十条 顶岗实习成绩评定</w:t>
      </w:r>
    </w:p>
    <w:p w:rsidR="008A634B" w:rsidRDefault="008A634B" w:rsidP="008A634B">
      <w:pPr>
        <w:spacing w:line="440" w:lineRule="exact"/>
        <w:ind w:firstLine="403"/>
        <w:jc w:val="left"/>
        <w:rPr>
          <w:rFonts w:ascii="宋体" w:hAnsi="宋体"/>
        </w:rPr>
      </w:pPr>
      <w:r>
        <w:rPr>
          <w:rFonts w:ascii="宋体" w:hAnsi="宋体"/>
        </w:rPr>
        <w:lastRenderedPageBreak/>
        <w:t>顶岗实习成绩由平时成绩、实习总结成绩组成：</w:t>
      </w:r>
    </w:p>
    <w:p w:rsidR="008A634B" w:rsidRDefault="008A634B" w:rsidP="008A634B">
      <w:pPr>
        <w:spacing w:line="440" w:lineRule="exact"/>
        <w:ind w:firstLine="403"/>
        <w:jc w:val="left"/>
        <w:rPr>
          <w:rFonts w:ascii="宋体" w:hAnsi="宋体"/>
        </w:rPr>
      </w:pPr>
      <w:r>
        <w:rPr>
          <w:rFonts w:ascii="宋体" w:hAnsi="宋体"/>
        </w:rPr>
        <w:t>1．平时成绩占70%，由现场指导教师在《实习鉴定表》上按考核内容打分。</w:t>
      </w:r>
    </w:p>
    <w:p w:rsidR="008A634B" w:rsidRDefault="008A634B" w:rsidP="008A634B">
      <w:pPr>
        <w:spacing w:line="440" w:lineRule="exact"/>
        <w:ind w:firstLine="403"/>
        <w:jc w:val="left"/>
        <w:rPr>
          <w:rFonts w:ascii="宋体" w:hAnsi="宋体"/>
        </w:rPr>
      </w:pPr>
      <w:r>
        <w:rPr>
          <w:rFonts w:ascii="宋体" w:hAnsi="宋体"/>
        </w:rPr>
        <w:t>2．实习总结成绩占30%，由校内指导教师评阅学生实习总结、实习成果后打分。</w:t>
      </w:r>
    </w:p>
    <w:p w:rsidR="008A634B" w:rsidRDefault="008A634B" w:rsidP="008A634B">
      <w:pPr>
        <w:spacing w:line="440" w:lineRule="exact"/>
        <w:ind w:firstLine="403"/>
        <w:jc w:val="left"/>
        <w:rPr>
          <w:rFonts w:ascii="宋体" w:hAnsi="宋体"/>
        </w:rPr>
      </w:pPr>
      <w:r>
        <w:rPr>
          <w:rFonts w:ascii="宋体" w:hAnsi="宋体"/>
        </w:rPr>
        <w:t>3．校内指导教师汇总两部分成绩，并按优、良、及格、不及格四级给出总成绩。学生顶岗实习成绩不及格者，不能取得规定学分，将延期毕业。</w:t>
      </w:r>
    </w:p>
    <w:p w:rsidR="008A634B" w:rsidRDefault="008A634B" w:rsidP="008A634B">
      <w:pPr>
        <w:spacing w:line="440" w:lineRule="exact"/>
        <w:ind w:firstLine="403"/>
        <w:jc w:val="left"/>
        <w:rPr>
          <w:rFonts w:ascii="宋体" w:hAnsi="宋体"/>
        </w:rPr>
      </w:pPr>
      <w:r>
        <w:rPr>
          <w:rFonts w:ascii="宋体" w:hAnsi="宋体"/>
        </w:rPr>
        <w:t>4．顶岗实习总成绩</w:t>
      </w:r>
      <w:proofErr w:type="gramStart"/>
      <w:r>
        <w:rPr>
          <w:rFonts w:ascii="宋体" w:hAnsi="宋体"/>
        </w:rPr>
        <w:t>由系部汇总</w:t>
      </w:r>
      <w:proofErr w:type="gramEnd"/>
      <w:r>
        <w:rPr>
          <w:rFonts w:ascii="宋体" w:hAnsi="宋体"/>
        </w:rPr>
        <w:t>，签署意见并盖章认可后交教务处审核。</w:t>
      </w:r>
    </w:p>
    <w:p w:rsidR="008A634B" w:rsidRDefault="008A634B" w:rsidP="008A634B">
      <w:pPr>
        <w:spacing w:before="240" w:line="440" w:lineRule="exact"/>
        <w:jc w:val="center"/>
        <w:rPr>
          <w:rFonts w:ascii="宋体" w:hAnsi="宋体"/>
        </w:rPr>
      </w:pPr>
      <w:r>
        <w:rPr>
          <w:rFonts w:ascii="宋体" w:hAnsi="宋体"/>
          <w:b/>
        </w:rPr>
        <w:t>第六章  附   则</w:t>
      </w:r>
    </w:p>
    <w:p w:rsidR="008A634B" w:rsidRDefault="008A634B" w:rsidP="008A634B">
      <w:pPr>
        <w:spacing w:line="440" w:lineRule="exact"/>
        <w:ind w:firstLine="420"/>
        <w:rPr>
          <w:rFonts w:ascii="宋体" w:hAnsi="宋体"/>
        </w:rPr>
      </w:pPr>
      <w:r>
        <w:rPr>
          <w:rFonts w:ascii="宋体" w:hAnsi="宋体"/>
        </w:rPr>
        <w:t xml:space="preserve">第二十一条  本办法教务处负责解释。 </w:t>
      </w:r>
    </w:p>
    <w:p w:rsidR="008A634B" w:rsidRDefault="008A634B" w:rsidP="008A634B">
      <w:pPr>
        <w:spacing w:line="440" w:lineRule="exact"/>
        <w:ind w:firstLine="420"/>
        <w:rPr>
          <w:rFonts w:ascii="宋体" w:hAnsi="宋体"/>
        </w:rPr>
      </w:pPr>
      <w:r>
        <w:rPr>
          <w:rFonts w:ascii="宋体" w:hAnsi="宋体"/>
        </w:rPr>
        <w:t>第二十二条  本办法自公布之日起施行。</w:t>
      </w:r>
    </w:p>
    <w:p w:rsidR="008A634B" w:rsidRDefault="008A634B" w:rsidP="008A634B">
      <w:pPr>
        <w:spacing w:line="440" w:lineRule="exact"/>
        <w:ind w:firstLine="480"/>
        <w:jc w:val="left"/>
        <w:rPr>
          <w:rFonts w:ascii="宋体" w:hAnsi="宋体"/>
        </w:rPr>
      </w:pPr>
    </w:p>
    <w:p w:rsidR="008A634B" w:rsidRDefault="008A634B" w:rsidP="008A634B">
      <w:pPr>
        <w:spacing w:line="440" w:lineRule="exact"/>
        <w:ind w:firstLine="480"/>
        <w:jc w:val="left"/>
        <w:rPr>
          <w:rFonts w:ascii="宋体" w:hAnsi="宋体"/>
        </w:rPr>
      </w:pPr>
    </w:p>
    <w:p w:rsidR="008A634B" w:rsidRDefault="008A634B" w:rsidP="008A634B">
      <w:pPr>
        <w:jc w:val="right"/>
        <w:rPr>
          <w:rFonts w:ascii="宋体" w:hAnsi="宋体"/>
        </w:rPr>
      </w:pPr>
      <w:r>
        <w:rPr>
          <w:rFonts w:ascii="宋体" w:hAnsi="宋体"/>
        </w:rPr>
        <w:t>                                                                                          2016年5月20日</w:t>
      </w:r>
    </w:p>
    <w:p w:rsidR="008A634B" w:rsidRDefault="008A634B" w:rsidP="008A634B">
      <w:pPr>
        <w:rPr>
          <w:rFonts w:ascii="宋体"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Pr>
        <w:rPr>
          <w:rFonts w:hAnsi="宋体"/>
        </w:rPr>
      </w:pPr>
    </w:p>
    <w:p w:rsidR="008A634B" w:rsidRDefault="008A634B" w:rsidP="008A634B"/>
    <w:p w:rsidR="008A634B" w:rsidRDefault="008A634B" w:rsidP="008A634B"/>
    <w:p w:rsidR="008A634B" w:rsidRPr="00165E54" w:rsidRDefault="008A634B" w:rsidP="008A634B">
      <w:pPr>
        <w:pStyle w:val="10"/>
        <w:outlineLvl w:val="0"/>
        <w:rPr>
          <w:rFonts w:ascii="黑体" w:eastAsia="黑体" w:hAnsi="黑体"/>
          <w:color w:val="auto"/>
          <w:sz w:val="28"/>
          <w:szCs w:val="28"/>
        </w:rPr>
      </w:pPr>
      <w:bookmarkStart w:id="68" w:name="_Toc492408885"/>
      <w:r w:rsidRPr="00165E54">
        <w:rPr>
          <w:rFonts w:ascii="黑体" w:eastAsia="黑体" w:hAnsi="黑体"/>
          <w:color w:val="auto"/>
          <w:sz w:val="28"/>
          <w:szCs w:val="28"/>
        </w:rPr>
        <w:lastRenderedPageBreak/>
        <w:t>三明职业技术学院实践</w:t>
      </w:r>
      <w:proofErr w:type="gramStart"/>
      <w:r w:rsidRPr="00165E54">
        <w:rPr>
          <w:rFonts w:ascii="黑体" w:eastAsia="黑体" w:hAnsi="黑体"/>
          <w:color w:val="auto"/>
          <w:sz w:val="28"/>
          <w:szCs w:val="28"/>
        </w:rPr>
        <w:t>课考核</w:t>
      </w:r>
      <w:proofErr w:type="gramEnd"/>
      <w:r w:rsidRPr="00165E54">
        <w:rPr>
          <w:rFonts w:ascii="黑体" w:eastAsia="黑体" w:hAnsi="黑体"/>
          <w:color w:val="auto"/>
          <w:sz w:val="28"/>
          <w:szCs w:val="28"/>
        </w:rPr>
        <w:t>评价标准</w:t>
      </w:r>
      <w:bookmarkEnd w:id="64"/>
      <w:bookmarkEnd w:id="65"/>
      <w:bookmarkEnd w:id="66"/>
      <w:bookmarkEnd w:id="67"/>
      <w:bookmarkEnd w:id="68"/>
    </w:p>
    <w:p w:rsidR="008A634B" w:rsidRDefault="008A634B" w:rsidP="008A634B">
      <w:pPr>
        <w:spacing w:line="360" w:lineRule="auto"/>
        <w:jc w:val="center"/>
        <w:rPr>
          <w:rFonts w:ascii="仿宋" w:eastAsia="仿宋" w:hAnsi="仿宋"/>
          <w:sz w:val="28"/>
          <w:szCs w:val="28"/>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2013</w:t>
      </w:r>
      <w:r>
        <w:rPr>
          <w:rFonts w:ascii="宋体" w:hAnsi="宋体"/>
          <w:color w:val="333333"/>
          <w:sz w:val="18"/>
          <w:szCs w:val="18"/>
        </w:rPr>
        <w:t>〕</w:t>
      </w:r>
      <w:r>
        <w:rPr>
          <w:rFonts w:ascii="宋体" w:hAnsi="宋体"/>
          <w:sz w:val="18"/>
          <w:szCs w:val="18"/>
        </w:rPr>
        <w:t>19号</w:t>
      </w:r>
    </w:p>
    <w:p w:rsidR="008A634B" w:rsidRDefault="008A634B" w:rsidP="008A634B">
      <w:pPr>
        <w:spacing w:before="120" w:line="500" w:lineRule="exact"/>
        <w:ind w:firstLine="422"/>
        <w:rPr>
          <w:rFonts w:ascii="宋体" w:hAnsi="宋体"/>
          <w:b/>
        </w:rPr>
      </w:pPr>
      <w:r>
        <w:rPr>
          <w:rFonts w:ascii="宋体" w:hAnsi="宋体"/>
          <w:b/>
        </w:rPr>
        <w:t>一、实验教学评分标准</w:t>
      </w:r>
    </w:p>
    <w:p w:rsidR="008A634B" w:rsidRDefault="008A634B" w:rsidP="008A634B">
      <w:pPr>
        <w:spacing w:line="500" w:lineRule="exact"/>
        <w:ind w:firstLine="420"/>
        <w:rPr>
          <w:rFonts w:ascii="宋体" w:hAnsi="宋体"/>
        </w:rPr>
      </w:pPr>
      <w:r>
        <w:rPr>
          <w:rFonts w:ascii="宋体" w:hAnsi="宋体"/>
        </w:rPr>
        <w:t>学生实验成绩按优、良、中、及格、不及格5个等级评定（百分制需要转换的，按优≥90分，良≥80分，中≥70分，及格≥60分，不及格＜60分转换）。各教学单位也可以根据此标准，结合课程特点制定评分细则。</w:t>
      </w:r>
    </w:p>
    <w:p w:rsidR="008A634B" w:rsidRDefault="008A634B" w:rsidP="008A634B">
      <w:pPr>
        <w:spacing w:line="500" w:lineRule="exact"/>
        <w:ind w:firstLine="420"/>
        <w:rPr>
          <w:rFonts w:ascii="宋体" w:hAnsi="宋体"/>
        </w:rPr>
      </w:pPr>
      <w:r>
        <w:rPr>
          <w:rFonts w:ascii="宋体" w:hAnsi="宋体"/>
        </w:rPr>
        <w:t>1.预习和组织纪律占20%，考查学生的预习报告，实验指导书是否认真阅读，考查学生执行学生实验守则等情况。</w:t>
      </w:r>
    </w:p>
    <w:p w:rsidR="008A634B" w:rsidRDefault="008A634B" w:rsidP="008A634B">
      <w:pPr>
        <w:spacing w:line="500" w:lineRule="exact"/>
        <w:ind w:firstLine="420"/>
        <w:rPr>
          <w:rFonts w:ascii="宋体" w:hAnsi="宋体"/>
        </w:rPr>
      </w:pPr>
      <w:r>
        <w:rPr>
          <w:rFonts w:ascii="宋体" w:hAnsi="宋体"/>
        </w:rPr>
        <w:t>2.实验</w:t>
      </w:r>
      <w:proofErr w:type="gramStart"/>
      <w:r>
        <w:rPr>
          <w:rFonts w:ascii="宋体" w:hAnsi="宋体"/>
        </w:rPr>
        <w:t>操作占</w:t>
      </w:r>
      <w:proofErr w:type="gramEnd"/>
      <w:r>
        <w:rPr>
          <w:rFonts w:ascii="宋体" w:hAnsi="宋体"/>
        </w:rPr>
        <w:t>30%，考查学生的动手情况，能否正确使用仪器设备和实验装置，掌握常用工具的用法等。</w:t>
      </w:r>
    </w:p>
    <w:p w:rsidR="008A634B" w:rsidRDefault="008A634B" w:rsidP="008A634B">
      <w:pPr>
        <w:tabs>
          <w:tab w:val="left" w:pos="1080"/>
        </w:tabs>
        <w:spacing w:line="500" w:lineRule="exact"/>
        <w:ind w:firstLine="420"/>
        <w:rPr>
          <w:rFonts w:ascii="宋体" w:hAnsi="宋体"/>
        </w:rPr>
      </w:pPr>
      <w:r>
        <w:rPr>
          <w:rFonts w:ascii="宋体" w:hAnsi="宋体"/>
        </w:rPr>
        <w:t>3.实验数据、表、图和实验报告质量占50%，考查学生实验的数据是否真实，表、</w:t>
      </w:r>
      <w:proofErr w:type="gramStart"/>
      <w:r>
        <w:rPr>
          <w:rFonts w:ascii="宋体" w:hAnsi="宋体"/>
        </w:rPr>
        <w:t>图是否</w:t>
      </w:r>
      <w:proofErr w:type="gramEnd"/>
      <w:r>
        <w:rPr>
          <w:rFonts w:ascii="宋体" w:hAnsi="宋体"/>
        </w:rPr>
        <w:t>规范，报告格式是否工整、规范，分析结果是否科学等。</w:t>
      </w:r>
    </w:p>
    <w:p w:rsidR="008A634B" w:rsidRDefault="008A634B" w:rsidP="008A634B">
      <w:pPr>
        <w:spacing w:line="500" w:lineRule="exact"/>
        <w:ind w:firstLine="422"/>
        <w:rPr>
          <w:rFonts w:ascii="宋体" w:hAnsi="宋体"/>
          <w:b/>
        </w:rPr>
      </w:pPr>
      <w:r>
        <w:rPr>
          <w:rFonts w:ascii="宋体" w:hAnsi="宋体"/>
          <w:b/>
        </w:rPr>
        <w:t>二、课程设计评分标准</w:t>
      </w:r>
    </w:p>
    <w:p w:rsidR="008A634B" w:rsidRDefault="008A634B" w:rsidP="008A634B">
      <w:pPr>
        <w:spacing w:line="500" w:lineRule="exact"/>
        <w:ind w:firstLine="420"/>
        <w:rPr>
          <w:rFonts w:ascii="宋体" w:hAnsi="宋体"/>
        </w:rPr>
      </w:pPr>
      <w:r>
        <w:rPr>
          <w:rFonts w:ascii="宋体" w:hAnsi="宋体"/>
        </w:rPr>
        <w:t>学生课程设计成绩按优、良、中、及格、不及格5个等级评定（百分制需要转换的，按优≥90分，良≥80分，中≥70分，及格≥60分，不及格＜60分转换）。各教学单位可据此标准，结合课程特点制定评分细则。</w:t>
      </w:r>
    </w:p>
    <w:p w:rsidR="008A634B" w:rsidRDefault="008A634B" w:rsidP="008A634B">
      <w:pPr>
        <w:spacing w:line="500" w:lineRule="exact"/>
        <w:ind w:firstLine="420"/>
        <w:rPr>
          <w:rFonts w:ascii="宋体" w:hAnsi="宋体"/>
        </w:rPr>
      </w:pPr>
      <w:r>
        <w:rPr>
          <w:rFonts w:ascii="宋体" w:hAnsi="宋体"/>
        </w:rPr>
        <w:t>1.设计方案占30%，考查学生设计前的准备，考查学生查阅资料文献、获取信息能力，方案结合所学知识，思路是否新颖等。</w:t>
      </w:r>
    </w:p>
    <w:p w:rsidR="008A634B" w:rsidRDefault="008A634B" w:rsidP="008A634B">
      <w:pPr>
        <w:spacing w:line="500" w:lineRule="exact"/>
        <w:ind w:firstLine="420"/>
        <w:rPr>
          <w:rFonts w:ascii="宋体" w:hAnsi="宋体"/>
        </w:rPr>
      </w:pPr>
      <w:r>
        <w:rPr>
          <w:rFonts w:ascii="宋体" w:hAnsi="宋体"/>
        </w:rPr>
        <w:t>2.设计方案实施情况占30%，考查实验环境的准备，操作规范，仪器设备使用，实验数据、表、图，分工合作，调试组装，出勤，遵守各项规章制度情况等。</w:t>
      </w:r>
    </w:p>
    <w:p w:rsidR="008A634B" w:rsidRDefault="008A634B" w:rsidP="008A634B">
      <w:pPr>
        <w:spacing w:line="500" w:lineRule="exact"/>
        <w:ind w:firstLine="420"/>
        <w:rPr>
          <w:rFonts w:ascii="宋体" w:hAnsi="宋体"/>
        </w:rPr>
      </w:pPr>
      <w:r>
        <w:rPr>
          <w:rFonts w:ascii="宋体" w:hAnsi="宋体"/>
        </w:rPr>
        <w:t>3.设计说明书和</w:t>
      </w:r>
      <w:proofErr w:type="gramStart"/>
      <w:r>
        <w:rPr>
          <w:rFonts w:ascii="宋体" w:hAnsi="宋体"/>
        </w:rPr>
        <w:t>答辩占</w:t>
      </w:r>
      <w:proofErr w:type="gramEnd"/>
      <w:r>
        <w:rPr>
          <w:rFonts w:ascii="宋体" w:hAnsi="宋体"/>
        </w:rPr>
        <w:t>40%，考查学生数据处理和分析，设计说明书（或小论文）格式，结果分析，内容阐述和各种问题回答情况等。</w:t>
      </w:r>
    </w:p>
    <w:p w:rsidR="008A634B" w:rsidRDefault="008A634B" w:rsidP="008A634B">
      <w:pPr>
        <w:spacing w:line="500" w:lineRule="exact"/>
        <w:ind w:firstLine="422"/>
        <w:rPr>
          <w:rFonts w:ascii="宋体" w:hAnsi="宋体"/>
          <w:b/>
        </w:rPr>
      </w:pPr>
      <w:r>
        <w:rPr>
          <w:rFonts w:ascii="宋体" w:hAnsi="宋体"/>
          <w:b/>
        </w:rPr>
        <w:t>三、毕业作业评分标准</w:t>
      </w:r>
    </w:p>
    <w:p w:rsidR="008A634B" w:rsidRDefault="008A634B" w:rsidP="008A634B">
      <w:pPr>
        <w:spacing w:line="500" w:lineRule="exact"/>
        <w:ind w:firstLine="420"/>
        <w:rPr>
          <w:rFonts w:ascii="宋体" w:hAnsi="宋体"/>
        </w:rPr>
      </w:pPr>
      <w:r>
        <w:rPr>
          <w:rFonts w:ascii="宋体" w:hAnsi="宋体"/>
        </w:rPr>
        <w:t>学生毕业作业成绩按优、良、中、及格、不及格5个等级评定（百分制需要转换的，按优≥90分，良≥80分，中≥70分，及格≥60分，不及格＜60分转换）。各教学单位也可以根据此标准，结合专业特点制定评分细则。</w:t>
      </w:r>
    </w:p>
    <w:p w:rsidR="008A634B" w:rsidRDefault="008A634B" w:rsidP="008A634B">
      <w:pPr>
        <w:pStyle w:val="a5"/>
        <w:spacing w:line="500" w:lineRule="exact"/>
        <w:ind w:firstLine="420"/>
        <w:jc w:val="left"/>
        <w:rPr>
          <w:rFonts w:hAnsi="Times New Roman"/>
          <w:sz w:val="21"/>
          <w:szCs w:val="21"/>
        </w:rPr>
      </w:pPr>
      <w:r>
        <w:rPr>
          <w:rFonts w:hAnsi="Times New Roman"/>
          <w:sz w:val="21"/>
          <w:szCs w:val="21"/>
        </w:rPr>
        <w:lastRenderedPageBreak/>
        <w:t>1.</w:t>
      </w:r>
      <w:r>
        <w:rPr>
          <w:rFonts w:hAnsi="Times New Roman"/>
          <w:sz w:val="21"/>
          <w:szCs w:val="21"/>
        </w:rPr>
        <w:t>作业方案设计占</w:t>
      </w:r>
      <w:r>
        <w:rPr>
          <w:rFonts w:hAnsi="Times New Roman"/>
          <w:sz w:val="21"/>
          <w:szCs w:val="21"/>
        </w:rPr>
        <w:t>20%</w:t>
      </w:r>
      <w:r>
        <w:rPr>
          <w:rFonts w:hAnsi="Times New Roman"/>
          <w:sz w:val="21"/>
          <w:szCs w:val="21"/>
        </w:rPr>
        <w:t>，考查学生查阅资料文献、获取信息能力，以及结合所学知识、以小组为单位的讨论、团队精神或个人思路新颖等情况。</w:t>
      </w:r>
    </w:p>
    <w:p w:rsidR="008A634B" w:rsidRDefault="008A634B" w:rsidP="008A634B">
      <w:pPr>
        <w:pStyle w:val="a5"/>
        <w:spacing w:line="500" w:lineRule="exact"/>
        <w:ind w:firstLine="420"/>
        <w:jc w:val="left"/>
        <w:rPr>
          <w:rFonts w:hAnsi="Times New Roman"/>
          <w:sz w:val="21"/>
          <w:szCs w:val="21"/>
        </w:rPr>
      </w:pPr>
      <w:r>
        <w:rPr>
          <w:rFonts w:hAnsi="Times New Roman"/>
          <w:sz w:val="21"/>
          <w:szCs w:val="21"/>
        </w:rPr>
        <w:t>2.</w:t>
      </w:r>
      <w:r>
        <w:rPr>
          <w:rFonts w:hAnsi="Times New Roman"/>
          <w:sz w:val="21"/>
          <w:szCs w:val="21"/>
        </w:rPr>
        <w:t>毕业作业实施情况占</w:t>
      </w:r>
      <w:r>
        <w:rPr>
          <w:rFonts w:hAnsi="Times New Roman"/>
          <w:sz w:val="21"/>
          <w:szCs w:val="21"/>
        </w:rPr>
        <w:t>60%</w:t>
      </w:r>
      <w:r>
        <w:rPr>
          <w:rFonts w:hAnsi="Times New Roman"/>
          <w:sz w:val="21"/>
          <w:szCs w:val="21"/>
        </w:rPr>
        <w:t>，考查学生能否灵活、正确、综合运用本专业的基础理论来分析问题和解决问题的能力。要求毕业设计、毕业作品等图纸、说明书质量高，考虑问题全面；毕业论文、调查报告、案例分析、可行性报告、实习总结等结论正确，论据充分，文理通顺；岗前实践、毕业综合训练设计等方案正确，数据可靠，动手能力强。</w:t>
      </w:r>
    </w:p>
    <w:p w:rsidR="008A634B" w:rsidRDefault="008A634B" w:rsidP="008A634B">
      <w:pPr>
        <w:spacing w:line="500" w:lineRule="exact"/>
        <w:ind w:firstLine="420"/>
        <w:rPr>
          <w:rFonts w:ascii="宋体" w:hAnsi="宋体"/>
        </w:rPr>
      </w:pPr>
      <w:r>
        <w:rPr>
          <w:rFonts w:ascii="宋体" w:hAnsi="宋体"/>
        </w:rPr>
        <w:t>3.作业验收环节占20%，采取评阅、答辩、实际操作等形式, 严格考核,检查和验收毕业作业成果情况。</w:t>
      </w:r>
    </w:p>
    <w:p w:rsidR="008A634B" w:rsidRDefault="008A634B" w:rsidP="008A634B">
      <w:pPr>
        <w:spacing w:line="500" w:lineRule="exact"/>
        <w:ind w:firstLine="422"/>
        <w:rPr>
          <w:rFonts w:ascii="宋体" w:hAnsi="宋体"/>
          <w:b/>
        </w:rPr>
      </w:pPr>
      <w:r>
        <w:rPr>
          <w:rFonts w:ascii="宋体" w:hAnsi="宋体"/>
          <w:b/>
        </w:rPr>
        <w:t>四、实习、实训、顶岗实习教学环节综合评分标准</w:t>
      </w:r>
    </w:p>
    <w:p w:rsidR="008A634B" w:rsidRDefault="008A634B" w:rsidP="008A634B">
      <w:pPr>
        <w:spacing w:line="500" w:lineRule="exact"/>
        <w:ind w:firstLine="420"/>
        <w:rPr>
          <w:rFonts w:ascii="宋体" w:hAnsi="宋体"/>
        </w:rPr>
      </w:pPr>
      <w:r>
        <w:rPr>
          <w:rFonts w:ascii="宋体" w:hAnsi="宋体"/>
        </w:rPr>
        <w:t>实习实</w:t>
      </w:r>
      <w:proofErr w:type="gramStart"/>
      <w:r>
        <w:rPr>
          <w:rFonts w:ascii="宋体" w:hAnsi="宋体"/>
        </w:rPr>
        <w:t>训教学</w:t>
      </w:r>
      <w:proofErr w:type="gramEnd"/>
      <w:r>
        <w:rPr>
          <w:rFonts w:ascii="宋体" w:hAnsi="宋体"/>
        </w:rPr>
        <w:t>环节包括：认识实习、生产实习、毕业实习、上机实习、社会调查、顶岗实习、演出、模拟实训、小制作等。实习实</w:t>
      </w:r>
      <w:proofErr w:type="gramStart"/>
      <w:r>
        <w:rPr>
          <w:rFonts w:ascii="宋体" w:hAnsi="宋体"/>
        </w:rPr>
        <w:t>训成绩</w:t>
      </w:r>
      <w:proofErr w:type="gramEnd"/>
      <w:r>
        <w:rPr>
          <w:rFonts w:ascii="宋体" w:hAnsi="宋体"/>
        </w:rPr>
        <w:t>按优、良、中、及格、不及格5个等级评定（百分制需要转换的，按优≥90分，良≥80分，中≥70分，及格≥60分，不及格＜60分转换）。不同的专业实习实训的性质及内容相差较大，各教学单位可据此标准，结合课程特点制定评分细则。</w:t>
      </w:r>
    </w:p>
    <w:p w:rsidR="008A634B" w:rsidRDefault="008A634B" w:rsidP="008A634B">
      <w:pPr>
        <w:pStyle w:val="a5"/>
        <w:spacing w:line="500" w:lineRule="exact"/>
        <w:ind w:firstLine="420"/>
        <w:jc w:val="left"/>
        <w:rPr>
          <w:rFonts w:hAnsi="Times New Roman"/>
          <w:sz w:val="21"/>
          <w:szCs w:val="21"/>
        </w:rPr>
      </w:pPr>
      <w:r>
        <w:rPr>
          <w:rFonts w:hAnsi="Times New Roman"/>
          <w:sz w:val="21"/>
          <w:szCs w:val="21"/>
        </w:rPr>
        <w:t>1.</w:t>
      </w:r>
      <w:r>
        <w:rPr>
          <w:rFonts w:hAnsi="Times New Roman"/>
          <w:sz w:val="21"/>
          <w:szCs w:val="21"/>
        </w:rPr>
        <w:t>实习实训预习环节</w:t>
      </w:r>
      <w:r>
        <w:rPr>
          <w:rFonts w:hAnsi="Times New Roman"/>
          <w:sz w:val="21"/>
          <w:szCs w:val="21"/>
        </w:rPr>
        <w:t>20%</w:t>
      </w:r>
      <w:r>
        <w:rPr>
          <w:rFonts w:hAnsi="Times New Roman"/>
          <w:sz w:val="21"/>
          <w:szCs w:val="21"/>
        </w:rPr>
        <w:t>，考查学生对实习实训内容的预习情况，学生在实习前的一切准备等环节。对于有指导书的实习实训要求学生写出预习报告，没有指导书的也要求学生根据指导教师的事先讲解写出相应的听讲报告，预习和听讲报告至少应包含实习实训目的，实习实训内容和方法，以及实习实</w:t>
      </w:r>
      <w:proofErr w:type="gramStart"/>
      <w:r>
        <w:rPr>
          <w:rFonts w:hAnsi="Times New Roman"/>
          <w:sz w:val="21"/>
          <w:szCs w:val="21"/>
        </w:rPr>
        <w:t>训过程</w:t>
      </w:r>
      <w:proofErr w:type="gramEnd"/>
      <w:r>
        <w:rPr>
          <w:rFonts w:hAnsi="Times New Roman"/>
          <w:sz w:val="21"/>
          <w:szCs w:val="21"/>
        </w:rPr>
        <w:t>中应注意的事项三方面的内容。</w:t>
      </w:r>
    </w:p>
    <w:p w:rsidR="008A634B" w:rsidRDefault="008A634B" w:rsidP="008A634B">
      <w:pPr>
        <w:pStyle w:val="a5"/>
        <w:spacing w:line="500" w:lineRule="exact"/>
        <w:ind w:firstLine="420"/>
        <w:jc w:val="left"/>
        <w:rPr>
          <w:rFonts w:hAnsi="Times New Roman"/>
          <w:sz w:val="21"/>
          <w:szCs w:val="21"/>
        </w:rPr>
      </w:pPr>
      <w:r>
        <w:rPr>
          <w:rFonts w:hAnsi="Times New Roman"/>
          <w:sz w:val="21"/>
          <w:szCs w:val="21"/>
        </w:rPr>
        <w:t>2.</w:t>
      </w:r>
      <w:r>
        <w:rPr>
          <w:rFonts w:hAnsi="Times New Roman"/>
          <w:sz w:val="21"/>
          <w:szCs w:val="21"/>
        </w:rPr>
        <w:t>实习实</w:t>
      </w:r>
      <w:proofErr w:type="gramStart"/>
      <w:r>
        <w:rPr>
          <w:rFonts w:hAnsi="Times New Roman"/>
          <w:sz w:val="21"/>
          <w:szCs w:val="21"/>
        </w:rPr>
        <w:t>训过程</w:t>
      </w:r>
      <w:proofErr w:type="gramEnd"/>
      <w:r>
        <w:rPr>
          <w:rFonts w:hAnsi="Times New Roman"/>
          <w:sz w:val="21"/>
          <w:szCs w:val="21"/>
        </w:rPr>
        <w:t>质量监控环节</w:t>
      </w:r>
      <w:r>
        <w:rPr>
          <w:rFonts w:hAnsi="Times New Roman"/>
          <w:sz w:val="21"/>
          <w:szCs w:val="21"/>
        </w:rPr>
        <w:t>30%</w:t>
      </w:r>
      <w:r>
        <w:rPr>
          <w:rFonts w:hAnsi="Times New Roman"/>
          <w:sz w:val="21"/>
          <w:szCs w:val="21"/>
        </w:rPr>
        <w:t>：考查学生在实习实</w:t>
      </w:r>
      <w:proofErr w:type="gramStart"/>
      <w:r>
        <w:rPr>
          <w:rFonts w:hAnsi="Times New Roman"/>
          <w:sz w:val="21"/>
          <w:szCs w:val="21"/>
        </w:rPr>
        <w:t>训过程</w:t>
      </w:r>
      <w:proofErr w:type="gramEnd"/>
      <w:r>
        <w:rPr>
          <w:rFonts w:hAnsi="Times New Roman"/>
          <w:sz w:val="21"/>
          <w:szCs w:val="21"/>
        </w:rPr>
        <w:t>中的出勤及纪律情况，学生在实习实</w:t>
      </w:r>
      <w:proofErr w:type="gramStart"/>
      <w:r>
        <w:rPr>
          <w:rFonts w:hAnsi="Times New Roman"/>
          <w:sz w:val="21"/>
          <w:szCs w:val="21"/>
        </w:rPr>
        <w:t>训过程</w:t>
      </w:r>
      <w:proofErr w:type="gramEnd"/>
      <w:r>
        <w:rPr>
          <w:rFonts w:hAnsi="Times New Roman"/>
          <w:sz w:val="21"/>
          <w:szCs w:val="21"/>
        </w:rPr>
        <w:t>中对实习实训内容的把握及具体实施情况。实习实</w:t>
      </w:r>
      <w:proofErr w:type="gramStart"/>
      <w:r>
        <w:rPr>
          <w:rFonts w:hAnsi="Times New Roman"/>
          <w:sz w:val="21"/>
          <w:szCs w:val="21"/>
        </w:rPr>
        <w:t>训过程</w:t>
      </w:r>
      <w:proofErr w:type="gramEnd"/>
      <w:r>
        <w:rPr>
          <w:rFonts w:hAnsi="Times New Roman"/>
          <w:sz w:val="21"/>
          <w:szCs w:val="21"/>
        </w:rPr>
        <w:t>中要求做好学生考勤记录，做好实习实训日志。实习实</w:t>
      </w:r>
      <w:proofErr w:type="gramStart"/>
      <w:r>
        <w:rPr>
          <w:rFonts w:hAnsi="Times New Roman"/>
          <w:sz w:val="21"/>
          <w:szCs w:val="21"/>
        </w:rPr>
        <w:t>训过程</w:t>
      </w:r>
      <w:proofErr w:type="gramEnd"/>
      <w:r>
        <w:rPr>
          <w:rFonts w:hAnsi="Times New Roman"/>
          <w:sz w:val="21"/>
          <w:szCs w:val="21"/>
        </w:rPr>
        <w:t>中要对学生实习实训日志进行抽查，并在实习实训结束后统一进行检查，检查结果作为评分依据的一项内容。</w:t>
      </w:r>
    </w:p>
    <w:p w:rsidR="008A634B" w:rsidRDefault="008A634B" w:rsidP="008A634B">
      <w:pPr>
        <w:pStyle w:val="a7"/>
        <w:spacing w:after="280" w:afterAutospacing="1" w:line="500" w:lineRule="exact"/>
        <w:ind w:firstLine="420"/>
        <w:jc w:val="left"/>
        <w:rPr>
          <w:sz w:val="21"/>
          <w:szCs w:val="21"/>
        </w:rPr>
      </w:pPr>
      <w:r>
        <w:rPr>
          <w:sz w:val="21"/>
          <w:szCs w:val="21"/>
        </w:rPr>
        <w:t>3.实习实</w:t>
      </w:r>
      <w:proofErr w:type="gramStart"/>
      <w:r>
        <w:rPr>
          <w:sz w:val="21"/>
          <w:szCs w:val="21"/>
        </w:rPr>
        <w:t>训考核</w:t>
      </w:r>
      <w:proofErr w:type="gramEnd"/>
      <w:r>
        <w:rPr>
          <w:sz w:val="21"/>
          <w:szCs w:val="21"/>
        </w:rPr>
        <w:t>环节50%，考查学生实习实</w:t>
      </w:r>
      <w:proofErr w:type="gramStart"/>
      <w:r>
        <w:rPr>
          <w:sz w:val="21"/>
          <w:szCs w:val="21"/>
        </w:rPr>
        <w:t>训目的</w:t>
      </w:r>
      <w:proofErr w:type="gramEnd"/>
      <w:r>
        <w:rPr>
          <w:sz w:val="21"/>
          <w:szCs w:val="21"/>
        </w:rPr>
        <w:t>的完成情况，以及在实习实</w:t>
      </w:r>
      <w:proofErr w:type="gramStart"/>
      <w:r>
        <w:rPr>
          <w:sz w:val="21"/>
          <w:szCs w:val="21"/>
        </w:rPr>
        <w:t>训过程</w:t>
      </w:r>
      <w:proofErr w:type="gramEnd"/>
      <w:r>
        <w:rPr>
          <w:sz w:val="21"/>
          <w:szCs w:val="21"/>
        </w:rPr>
        <w:t>中的收获。要求学生必须写出实习实训报告，报告至少应包括对实习实</w:t>
      </w:r>
      <w:proofErr w:type="gramStart"/>
      <w:r>
        <w:rPr>
          <w:sz w:val="21"/>
          <w:szCs w:val="21"/>
        </w:rPr>
        <w:t>训过程</w:t>
      </w:r>
      <w:proofErr w:type="gramEnd"/>
      <w:r>
        <w:rPr>
          <w:sz w:val="21"/>
          <w:szCs w:val="21"/>
        </w:rPr>
        <w:t>与内容的总结及实习实训的心得体会两方面内容。</w:t>
      </w:r>
    </w:p>
    <w:p w:rsidR="008A634B" w:rsidRDefault="008A634B" w:rsidP="008A634B">
      <w:pPr>
        <w:pStyle w:val="a7"/>
        <w:spacing w:before="280" w:beforeAutospacing="1" w:after="280" w:afterAutospacing="1" w:line="500" w:lineRule="exact"/>
        <w:ind w:firstLine="5565"/>
        <w:jc w:val="left"/>
        <w:rPr>
          <w:sz w:val="21"/>
          <w:szCs w:val="21"/>
        </w:rPr>
      </w:pPr>
      <w:r>
        <w:rPr>
          <w:sz w:val="21"/>
          <w:szCs w:val="21"/>
        </w:rPr>
        <w:t>2013年11月2日</w:t>
      </w:r>
    </w:p>
    <w:p w:rsidR="008A634B" w:rsidRDefault="008A634B" w:rsidP="008A634B"/>
    <w:p w:rsidR="008A634B" w:rsidRPr="00165E54" w:rsidRDefault="008A634B" w:rsidP="008A634B">
      <w:pPr>
        <w:pStyle w:val="10"/>
        <w:outlineLvl w:val="0"/>
        <w:rPr>
          <w:rFonts w:ascii="黑体" w:eastAsia="黑体" w:hAnsi="黑体"/>
          <w:color w:val="auto"/>
          <w:sz w:val="28"/>
          <w:szCs w:val="28"/>
        </w:rPr>
      </w:pPr>
      <w:bookmarkStart w:id="69" w:name="_Toc428543848"/>
      <w:bookmarkStart w:id="70" w:name="_Toc428545977"/>
      <w:bookmarkStart w:id="71" w:name="_Toc487709166"/>
      <w:bookmarkStart w:id="72" w:name="_Toc488910911"/>
      <w:bookmarkStart w:id="73" w:name="_Toc492408886"/>
      <w:r w:rsidRPr="00165E54">
        <w:rPr>
          <w:rFonts w:ascii="黑体" w:eastAsia="黑体" w:hAnsi="黑体"/>
          <w:color w:val="auto"/>
          <w:sz w:val="28"/>
          <w:szCs w:val="28"/>
        </w:rPr>
        <w:lastRenderedPageBreak/>
        <w:t>三明职业技术学院毕业作业管理实施意见</w:t>
      </w:r>
      <w:bookmarkEnd w:id="69"/>
      <w:bookmarkEnd w:id="70"/>
      <w:bookmarkEnd w:id="71"/>
      <w:bookmarkEnd w:id="72"/>
      <w:bookmarkEnd w:id="73"/>
    </w:p>
    <w:p w:rsidR="008A634B" w:rsidRDefault="008A634B" w:rsidP="008A634B">
      <w:pPr>
        <w:spacing w:line="360" w:lineRule="auto"/>
        <w:jc w:val="center"/>
        <w:rPr>
          <w:rFonts w:ascii="仿宋_GB2312" w:eastAsia="仿宋_GB2312" w:hAnsi="仿宋_GB2312"/>
        </w:rPr>
      </w:pPr>
      <w:proofErr w:type="gramStart"/>
      <w:r>
        <w:rPr>
          <w:rFonts w:ascii="宋体" w:hAnsi="宋体"/>
          <w:sz w:val="18"/>
          <w:szCs w:val="18"/>
        </w:rPr>
        <w:t>明职院教</w:t>
      </w:r>
      <w:proofErr w:type="gramEnd"/>
      <w:r>
        <w:rPr>
          <w:rFonts w:ascii="宋体" w:hAnsi="宋体"/>
          <w:color w:val="333333"/>
          <w:sz w:val="18"/>
          <w:szCs w:val="18"/>
        </w:rPr>
        <w:t>〔</w:t>
      </w:r>
      <w:r>
        <w:rPr>
          <w:rFonts w:ascii="宋体" w:eastAsia="Arial" w:hAnsi="Arial"/>
          <w:color w:val="333333"/>
          <w:sz w:val="18"/>
          <w:szCs w:val="18"/>
        </w:rPr>
        <w:t>2013</w:t>
      </w:r>
      <w:r>
        <w:rPr>
          <w:rFonts w:ascii="宋体" w:hAnsi="宋体"/>
          <w:color w:val="333333"/>
          <w:sz w:val="18"/>
          <w:szCs w:val="18"/>
        </w:rPr>
        <w:t>〕</w:t>
      </w:r>
      <w:r>
        <w:rPr>
          <w:rFonts w:ascii="宋体" w:hAnsi="宋体"/>
          <w:sz w:val="18"/>
          <w:szCs w:val="18"/>
        </w:rPr>
        <w:t>18号</w:t>
      </w:r>
    </w:p>
    <w:p w:rsidR="008A634B" w:rsidRDefault="008A634B" w:rsidP="008A634B">
      <w:pPr>
        <w:spacing w:before="240" w:line="500" w:lineRule="exact"/>
        <w:rPr>
          <w:rFonts w:ascii="宋体" w:hAnsi="宋体"/>
        </w:rPr>
      </w:pPr>
      <w:r>
        <w:rPr>
          <w:rFonts w:ascii="宋体" w:hAnsi="宋体"/>
        </w:rPr>
        <w:t xml:space="preserve">    毕业作业是高职高专一</w:t>
      </w:r>
      <w:proofErr w:type="gramStart"/>
      <w:r>
        <w:rPr>
          <w:rFonts w:ascii="宋体" w:hAnsi="宋体"/>
        </w:rPr>
        <w:t>个</w:t>
      </w:r>
      <w:proofErr w:type="gramEnd"/>
      <w:r>
        <w:rPr>
          <w:rFonts w:ascii="宋体" w:hAnsi="宋体"/>
        </w:rPr>
        <w:t>综合性教学环节，目的是培养学生综合运用所学的基础理论、专业知识和基本技能，分析与解决实际问题的能力，使学生得到科学研究与科技开发的初步训练，综合检验学生所学知识和技能，以完成学生从学习岗位到工作岗位的初步过渡。 毕业作业教学应特别注重培养学生独立工作能力和创造力，培养学生在作业中具有全局观点、经济观点及注重社会效益，同时培养学生具有高尚的思想品质、严谨的科学态度、虚心好学协同工作的优良作风。为进一步加强我院高职高专学生毕业作业的过程管理，</w:t>
      </w:r>
      <w:proofErr w:type="gramStart"/>
      <w:r>
        <w:rPr>
          <w:rFonts w:ascii="宋体" w:hAnsi="宋体"/>
        </w:rPr>
        <w:t>使毕业</w:t>
      </w:r>
      <w:proofErr w:type="gramEnd"/>
      <w:r>
        <w:rPr>
          <w:rFonts w:ascii="宋体" w:hAnsi="宋体"/>
        </w:rPr>
        <w:t>作业管理工作规范化、制度化，不断提高毕业作业的质量和水平，特制订本实施意见。</w:t>
      </w:r>
    </w:p>
    <w:p w:rsidR="008A634B" w:rsidRDefault="008A634B" w:rsidP="008A634B">
      <w:pPr>
        <w:spacing w:line="500" w:lineRule="exact"/>
        <w:ind w:firstLine="422"/>
        <w:jc w:val="left"/>
        <w:rPr>
          <w:rFonts w:ascii="宋体" w:hAnsi="宋体"/>
          <w:b/>
        </w:rPr>
      </w:pPr>
      <w:r>
        <w:rPr>
          <w:rFonts w:ascii="宋体" w:hAnsi="宋体"/>
          <w:b/>
        </w:rPr>
        <w:t>一、基本要求</w:t>
      </w:r>
    </w:p>
    <w:p w:rsidR="008A634B" w:rsidRDefault="008A634B" w:rsidP="008A634B">
      <w:pPr>
        <w:spacing w:line="500" w:lineRule="exact"/>
        <w:ind w:firstLine="420"/>
        <w:jc w:val="left"/>
        <w:rPr>
          <w:rFonts w:ascii="宋体" w:hAnsi="宋体"/>
        </w:rPr>
      </w:pPr>
      <w:r>
        <w:rPr>
          <w:rFonts w:ascii="宋体" w:hAnsi="宋体"/>
        </w:rPr>
        <w:t>（一）毕业作业形式与选题</w:t>
      </w:r>
    </w:p>
    <w:p w:rsidR="008A634B" w:rsidRDefault="008A634B" w:rsidP="008A634B">
      <w:pPr>
        <w:spacing w:line="500" w:lineRule="exact"/>
        <w:ind w:firstLine="420"/>
        <w:jc w:val="left"/>
        <w:rPr>
          <w:rFonts w:ascii="宋体" w:hAnsi="宋体"/>
        </w:rPr>
      </w:pPr>
      <w:r>
        <w:rPr>
          <w:rFonts w:ascii="宋体" w:hAnsi="宋体"/>
        </w:rPr>
        <w:t>高职高专学生的毕业作业要充分体现其职业性和岗位性，要与所学专业及岗位需求紧密结合, 毕业作业的形式可根据专业特点，采取毕业设计、毕业论文、毕业作品、调查报告、案例分析、可行性报告、实习报告、岗前实践、毕业综合训练等多种形式。各系应成立毕业作业领导小组，负责制定并公布相关专业毕业作业的形式、选题及具体要求，应在往年的基础上有所更新。毕业作业的形式及选题要符合专业培养目标、体现专业培养方向，满足培养技能型人才目标的要求，尽可能选择与企业生产、经营管理、科技开发、社会进步或学生从事工作性质等发展需要紧密结合的实际题目，并充分考虑主客观条件，做到大小适中、难易适度。</w:t>
      </w:r>
    </w:p>
    <w:p w:rsidR="008A634B" w:rsidRDefault="008A634B" w:rsidP="008A634B">
      <w:pPr>
        <w:spacing w:line="500" w:lineRule="exact"/>
        <w:ind w:firstLine="420"/>
        <w:jc w:val="left"/>
        <w:rPr>
          <w:rFonts w:ascii="宋体" w:hAnsi="宋体"/>
        </w:rPr>
      </w:pPr>
      <w:r>
        <w:rPr>
          <w:rFonts w:ascii="宋体" w:hAnsi="宋体"/>
        </w:rPr>
        <w:t>毕业作业选题原则上要求一人一题，最多不超过三人一题。在学生报名的基础上经</w:t>
      </w:r>
      <w:proofErr w:type="gramStart"/>
      <w:r>
        <w:rPr>
          <w:rFonts w:ascii="宋体" w:hAnsi="宋体"/>
        </w:rPr>
        <w:t>系平衡</w:t>
      </w:r>
      <w:proofErr w:type="gramEnd"/>
      <w:r>
        <w:rPr>
          <w:rFonts w:ascii="宋体" w:hAnsi="宋体"/>
        </w:rPr>
        <w:t>确定每个学生的课题和指导教师。学生确定课题后，不得随意更改。若有改变题目内容的，须经系毕业作业领导小组批准，报教务处备案。理科学生合作完成的实验，实验数据和结果可共享，但毕业作业的书面材料必须独立完成，不得抄袭或雷同。有些专业毕业作业是完成“作品”、“课件”等非文字材料的，应附上相应的文字材料说明。</w:t>
      </w:r>
    </w:p>
    <w:p w:rsidR="008A634B" w:rsidRDefault="008A634B" w:rsidP="008A634B">
      <w:pPr>
        <w:spacing w:line="500" w:lineRule="exact"/>
        <w:ind w:firstLine="420"/>
        <w:jc w:val="left"/>
        <w:rPr>
          <w:rFonts w:ascii="宋体" w:hAnsi="宋体"/>
        </w:rPr>
      </w:pPr>
      <w:r>
        <w:rPr>
          <w:rFonts w:ascii="宋体" w:hAnsi="宋体"/>
        </w:rPr>
        <w:t>（二）毕业作业的基本结构</w:t>
      </w:r>
    </w:p>
    <w:p w:rsidR="008A634B" w:rsidRDefault="008A634B" w:rsidP="008A634B">
      <w:pPr>
        <w:spacing w:line="500" w:lineRule="exact"/>
        <w:ind w:firstLine="420"/>
        <w:jc w:val="left"/>
        <w:rPr>
          <w:rFonts w:ascii="宋体" w:hAnsi="宋体"/>
        </w:rPr>
      </w:pPr>
      <w:r>
        <w:rPr>
          <w:rFonts w:ascii="宋体" w:hAnsi="宋体"/>
        </w:rPr>
        <w:t>1．前置部分：包括封面、成绩评定表、任务书、中期检查表、目录页、摘要、关键词等；摘要一般在100-200字左右,关键词3-8个。</w:t>
      </w:r>
    </w:p>
    <w:p w:rsidR="008A634B" w:rsidRDefault="008A634B" w:rsidP="008A634B">
      <w:pPr>
        <w:spacing w:line="500" w:lineRule="exact"/>
        <w:ind w:firstLine="420"/>
        <w:jc w:val="left"/>
        <w:rPr>
          <w:rFonts w:ascii="宋体" w:hAnsi="宋体"/>
        </w:rPr>
      </w:pPr>
      <w:r>
        <w:rPr>
          <w:rFonts w:ascii="宋体" w:hAnsi="宋体"/>
        </w:rPr>
        <w:lastRenderedPageBreak/>
        <w:t>2．主体部分：包括引言或绪言、正文、结论、致谢和参考文献等。</w:t>
      </w:r>
    </w:p>
    <w:p w:rsidR="008A634B" w:rsidRDefault="008A634B" w:rsidP="008A634B">
      <w:pPr>
        <w:spacing w:line="500" w:lineRule="exact"/>
        <w:ind w:firstLine="420"/>
        <w:jc w:val="left"/>
        <w:rPr>
          <w:rFonts w:ascii="宋体" w:hAnsi="宋体"/>
        </w:rPr>
      </w:pPr>
      <w:r>
        <w:rPr>
          <w:rFonts w:ascii="宋体" w:hAnsi="宋体"/>
        </w:rPr>
        <w:t>3．附录部分：设计图纸、实验所用仪器、设备性能简介，照片和翻译论文、资料的原文、计算机程序等。</w:t>
      </w:r>
    </w:p>
    <w:p w:rsidR="008A634B" w:rsidRDefault="008A634B" w:rsidP="008A634B">
      <w:pPr>
        <w:spacing w:line="500" w:lineRule="exact"/>
        <w:ind w:firstLine="420"/>
        <w:jc w:val="left"/>
        <w:rPr>
          <w:rFonts w:ascii="宋体" w:hAnsi="宋体"/>
        </w:rPr>
      </w:pPr>
      <w:r>
        <w:rPr>
          <w:rFonts w:ascii="宋体" w:hAnsi="宋体"/>
        </w:rPr>
        <w:t>（三）时间要求</w:t>
      </w:r>
    </w:p>
    <w:p w:rsidR="008A634B" w:rsidRDefault="008A634B" w:rsidP="008A634B">
      <w:pPr>
        <w:spacing w:line="500" w:lineRule="exact"/>
        <w:ind w:firstLine="420"/>
        <w:jc w:val="left"/>
        <w:rPr>
          <w:rFonts w:ascii="宋体" w:hAnsi="宋体"/>
        </w:rPr>
      </w:pPr>
      <w:r>
        <w:rPr>
          <w:rFonts w:ascii="宋体" w:hAnsi="宋体"/>
        </w:rPr>
        <w:t>高职高专毕业作业应安排在所有课堂教学环节完成后，要严格按照工作程序规范运行。毕业作业方案、毕业作业实施计划应在毕业作业开始实施前二周公布，毕业作业的动员、选题、指导教师确定、任务书下达应在毕业作业开始实施前一周完成。毕业作业的完成应与毕业实践、实习环节有机结合，统筹安排。</w:t>
      </w:r>
    </w:p>
    <w:p w:rsidR="008A634B" w:rsidRDefault="008A634B" w:rsidP="008A634B">
      <w:pPr>
        <w:spacing w:line="500" w:lineRule="exact"/>
        <w:ind w:firstLine="420"/>
        <w:jc w:val="left"/>
        <w:rPr>
          <w:rFonts w:ascii="宋体" w:hAnsi="宋体"/>
        </w:rPr>
      </w:pPr>
      <w:r>
        <w:rPr>
          <w:rFonts w:ascii="宋体" w:hAnsi="宋体"/>
        </w:rPr>
        <w:t>对高职高专学生要加强毕业作业的规范管理,加强过程监控,严格考核,采取评阅、答辩、实际操作等形式,检查和验收毕业作业成果。</w:t>
      </w:r>
    </w:p>
    <w:p w:rsidR="008A634B" w:rsidRDefault="008A634B" w:rsidP="008A634B">
      <w:pPr>
        <w:spacing w:line="500" w:lineRule="exact"/>
        <w:ind w:firstLine="420"/>
        <w:jc w:val="left"/>
        <w:rPr>
          <w:rFonts w:ascii="宋体" w:hAnsi="宋体"/>
        </w:rPr>
      </w:pPr>
      <w:r>
        <w:rPr>
          <w:rFonts w:ascii="宋体" w:hAnsi="宋体"/>
        </w:rPr>
        <w:t>（四）其他规定</w:t>
      </w:r>
    </w:p>
    <w:p w:rsidR="008A634B" w:rsidRDefault="008A634B" w:rsidP="008A634B">
      <w:pPr>
        <w:spacing w:line="500" w:lineRule="exact"/>
        <w:ind w:firstLine="420"/>
        <w:jc w:val="left"/>
        <w:rPr>
          <w:rFonts w:ascii="宋体" w:hAnsi="宋体"/>
        </w:rPr>
      </w:pPr>
      <w:r>
        <w:rPr>
          <w:rFonts w:ascii="宋体" w:hAnsi="宋体"/>
        </w:rPr>
        <w:t>毕业作业不能免修。毕业作业成绩为“不及格”的学生应予重做，经</w:t>
      </w:r>
      <w:proofErr w:type="gramStart"/>
      <w:r>
        <w:rPr>
          <w:rFonts w:ascii="宋体" w:hAnsi="宋体"/>
        </w:rPr>
        <w:t>重做仍</w:t>
      </w:r>
      <w:proofErr w:type="gramEnd"/>
      <w:r>
        <w:rPr>
          <w:rFonts w:ascii="宋体" w:hAnsi="宋体"/>
        </w:rPr>
        <w:t>不及格者不能毕业。</w:t>
      </w:r>
    </w:p>
    <w:p w:rsidR="008A634B" w:rsidRDefault="008A634B" w:rsidP="008A634B">
      <w:pPr>
        <w:spacing w:line="500" w:lineRule="exact"/>
        <w:ind w:firstLine="420"/>
        <w:jc w:val="left"/>
        <w:rPr>
          <w:rFonts w:ascii="宋体" w:hAnsi="宋体"/>
        </w:rPr>
      </w:pPr>
      <w:r>
        <w:rPr>
          <w:rFonts w:ascii="宋体" w:hAnsi="宋体"/>
        </w:rPr>
        <w:t>各系应建立毕业作业档案管理制度，专人负责保管。学生的毕业作业要保存五年以上，并把毕业作业的电子文档汇总制成光盘保存，优秀毕业作业要长期保存。</w:t>
      </w:r>
    </w:p>
    <w:p w:rsidR="008A634B" w:rsidRDefault="008A634B" w:rsidP="008A634B">
      <w:pPr>
        <w:spacing w:line="500" w:lineRule="exact"/>
        <w:ind w:firstLine="422"/>
        <w:jc w:val="left"/>
        <w:rPr>
          <w:rFonts w:ascii="宋体" w:hAnsi="宋体"/>
          <w:b/>
        </w:rPr>
      </w:pPr>
      <w:r>
        <w:rPr>
          <w:rFonts w:ascii="宋体" w:hAnsi="宋体"/>
          <w:b/>
        </w:rPr>
        <w:t>二、指导教师资格及其主要职责</w:t>
      </w:r>
    </w:p>
    <w:p w:rsidR="008A634B" w:rsidRDefault="008A634B" w:rsidP="008A634B">
      <w:pPr>
        <w:spacing w:line="500" w:lineRule="exact"/>
        <w:ind w:firstLine="420"/>
        <w:jc w:val="left"/>
        <w:rPr>
          <w:rFonts w:ascii="宋体" w:hAnsi="宋体"/>
        </w:rPr>
      </w:pPr>
      <w:r>
        <w:rPr>
          <w:rFonts w:ascii="宋体" w:hAnsi="宋体"/>
        </w:rPr>
        <w:t>（一）指导教师的资格：</w:t>
      </w:r>
    </w:p>
    <w:p w:rsidR="008A634B" w:rsidRDefault="008A634B" w:rsidP="008A634B">
      <w:pPr>
        <w:spacing w:line="500" w:lineRule="exact"/>
        <w:ind w:firstLine="420"/>
        <w:jc w:val="left"/>
        <w:rPr>
          <w:rFonts w:ascii="宋体" w:hAnsi="宋体"/>
        </w:rPr>
      </w:pPr>
      <w:r>
        <w:rPr>
          <w:rFonts w:ascii="宋体" w:hAnsi="宋体"/>
        </w:rPr>
        <w:t>1．各系要组织一批学术水平较高且有丰富实践经验的教师担任指导教师，鼓励具有高级职称教师担任毕业作业指导教师。指导教师应具有中级以上(含中级)职称或硕士学位，指导教师与指导的学生比例原则上不超过1：8。</w:t>
      </w:r>
    </w:p>
    <w:p w:rsidR="008A634B" w:rsidRDefault="008A634B" w:rsidP="008A634B">
      <w:pPr>
        <w:spacing w:line="500" w:lineRule="exact"/>
        <w:ind w:firstLine="420"/>
        <w:jc w:val="left"/>
        <w:rPr>
          <w:rFonts w:ascii="宋体" w:hAnsi="宋体"/>
        </w:rPr>
      </w:pPr>
      <w:r>
        <w:rPr>
          <w:rFonts w:ascii="宋体" w:hAnsi="宋体"/>
        </w:rPr>
        <w:t>2．提倡聘请校外具有中级及以上技术职称的工程技术人员、科研人员、相关管理干部参与毕业作业的指导工作，但一般应由本校教师承担主要任务。</w:t>
      </w:r>
    </w:p>
    <w:p w:rsidR="008A634B" w:rsidRDefault="008A634B" w:rsidP="008A634B">
      <w:pPr>
        <w:spacing w:line="500" w:lineRule="exact"/>
        <w:ind w:firstLine="420"/>
        <w:jc w:val="left"/>
        <w:rPr>
          <w:rFonts w:ascii="宋体" w:hAnsi="宋体"/>
        </w:rPr>
      </w:pPr>
      <w:r>
        <w:rPr>
          <w:rFonts w:ascii="宋体" w:hAnsi="宋体"/>
        </w:rPr>
        <w:t>3．指导教师由教研室安排，</w:t>
      </w:r>
      <w:proofErr w:type="gramStart"/>
      <w:r>
        <w:rPr>
          <w:rFonts w:ascii="宋体" w:hAnsi="宋体"/>
        </w:rPr>
        <w:t>系负责</w:t>
      </w:r>
      <w:proofErr w:type="gramEnd"/>
      <w:r>
        <w:rPr>
          <w:rFonts w:ascii="宋体" w:hAnsi="宋体"/>
        </w:rPr>
        <w:t>审查，报学校教务处备案。</w:t>
      </w:r>
    </w:p>
    <w:p w:rsidR="008A634B" w:rsidRDefault="008A634B" w:rsidP="008A634B">
      <w:pPr>
        <w:spacing w:line="500" w:lineRule="exact"/>
        <w:ind w:firstLine="420"/>
        <w:jc w:val="left"/>
        <w:rPr>
          <w:rFonts w:ascii="宋体" w:hAnsi="宋体"/>
        </w:rPr>
      </w:pPr>
      <w:r>
        <w:rPr>
          <w:rFonts w:ascii="宋体" w:hAnsi="宋体"/>
        </w:rPr>
        <w:t>（二）指导教师的主要职责：</w:t>
      </w:r>
    </w:p>
    <w:p w:rsidR="008A634B" w:rsidRDefault="008A634B" w:rsidP="008A634B">
      <w:pPr>
        <w:spacing w:line="500" w:lineRule="exact"/>
        <w:ind w:firstLine="420"/>
        <w:jc w:val="left"/>
        <w:rPr>
          <w:rFonts w:ascii="宋体" w:hAnsi="宋体"/>
        </w:rPr>
      </w:pPr>
      <w:r>
        <w:rPr>
          <w:rFonts w:ascii="宋体" w:hAnsi="宋体"/>
        </w:rPr>
        <w:t>注重培养学生严谨的科学态度，端正学风，坚持求真务实的工作作风，切实把育人放在首位。</w:t>
      </w:r>
    </w:p>
    <w:p w:rsidR="008A634B" w:rsidRDefault="008A634B" w:rsidP="008A634B">
      <w:pPr>
        <w:spacing w:line="500" w:lineRule="exact"/>
        <w:ind w:firstLine="420"/>
        <w:jc w:val="left"/>
        <w:rPr>
          <w:rFonts w:ascii="宋体" w:hAnsi="宋体"/>
        </w:rPr>
      </w:pPr>
      <w:r>
        <w:rPr>
          <w:rFonts w:ascii="宋体" w:hAnsi="宋体"/>
        </w:rPr>
        <w:lastRenderedPageBreak/>
        <w:t>1．指导教师应加强学生创新意识和创新能力的培养，培养学生严谨的科学态度和求真务实的工作作风以及独立工作能力、分析能力和解决问题能力。</w:t>
      </w:r>
    </w:p>
    <w:p w:rsidR="008A634B" w:rsidRDefault="008A634B" w:rsidP="008A634B">
      <w:pPr>
        <w:spacing w:line="500" w:lineRule="exact"/>
        <w:ind w:firstLine="420"/>
        <w:jc w:val="left"/>
        <w:rPr>
          <w:rFonts w:ascii="宋体" w:hAnsi="宋体"/>
        </w:rPr>
      </w:pPr>
      <w:r>
        <w:rPr>
          <w:rFonts w:ascii="宋体" w:hAnsi="宋体"/>
        </w:rPr>
        <w:t>2．指导学生按规定拟定毕业作业课题或题目；编写并下达毕业作业任务书；支持、指导学生自拟毕业作业课题或题目。</w:t>
      </w:r>
    </w:p>
    <w:p w:rsidR="008A634B" w:rsidRDefault="008A634B" w:rsidP="008A634B">
      <w:pPr>
        <w:spacing w:line="500" w:lineRule="exact"/>
        <w:ind w:firstLine="420"/>
        <w:jc w:val="left"/>
        <w:rPr>
          <w:rFonts w:ascii="宋体" w:hAnsi="宋体"/>
        </w:rPr>
      </w:pPr>
      <w:r>
        <w:rPr>
          <w:rFonts w:ascii="宋体" w:hAnsi="宋体"/>
        </w:rPr>
        <w:t>3．指导并审查学生拟定的毕业作业课题方案及进程安排，定期检查学生的工作进度和质量；与学生保持密切联系，了解进度，及时指导学生解决理论上的难点和实践中的技术性问题。</w:t>
      </w:r>
    </w:p>
    <w:p w:rsidR="008A634B" w:rsidRDefault="008A634B" w:rsidP="008A634B">
      <w:pPr>
        <w:spacing w:line="500" w:lineRule="exact"/>
        <w:ind w:firstLine="420"/>
        <w:jc w:val="left"/>
        <w:rPr>
          <w:rFonts w:ascii="宋体" w:hAnsi="宋体"/>
        </w:rPr>
      </w:pPr>
      <w:r>
        <w:rPr>
          <w:rFonts w:ascii="宋体" w:hAnsi="宋体"/>
        </w:rPr>
        <w:t>4．重视学生文献检索和文献分析等基本功的训练，帮助学生掌握基本的科研方法，指导学生规范地撰写论文。</w:t>
      </w:r>
    </w:p>
    <w:p w:rsidR="008A634B" w:rsidRDefault="008A634B" w:rsidP="008A634B">
      <w:pPr>
        <w:spacing w:line="500" w:lineRule="exact"/>
        <w:ind w:firstLine="420"/>
        <w:jc w:val="left"/>
        <w:rPr>
          <w:rFonts w:ascii="宋体" w:hAnsi="宋体"/>
        </w:rPr>
      </w:pPr>
      <w:r>
        <w:rPr>
          <w:rFonts w:ascii="宋体" w:hAnsi="宋体"/>
        </w:rPr>
        <w:t>5．根据学生的工作态度、工作能力以及毕业作业的质量，如实评价学生表现。指导教师对学生毕业作业的评语要明确、具体，避免千篇一律，写出的评语不少于100字。</w:t>
      </w:r>
    </w:p>
    <w:p w:rsidR="008A634B" w:rsidRDefault="008A634B" w:rsidP="008A634B">
      <w:pPr>
        <w:spacing w:line="500" w:lineRule="exact"/>
        <w:ind w:firstLine="420"/>
        <w:jc w:val="left"/>
        <w:rPr>
          <w:rFonts w:ascii="宋体" w:hAnsi="宋体"/>
        </w:rPr>
      </w:pPr>
      <w:r>
        <w:rPr>
          <w:rFonts w:ascii="宋体" w:hAnsi="宋体"/>
        </w:rPr>
        <w:t>6．认真评阅学生的毕业作业，同时提出全面修改意见，指导学生做好答辩前的准备工作。</w:t>
      </w:r>
    </w:p>
    <w:p w:rsidR="008A634B" w:rsidRDefault="008A634B" w:rsidP="008A634B">
      <w:pPr>
        <w:spacing w:line="500" w:lineRule="exact"/>
        <w:ind w:firstLine="420"/>
        <w:jc w:val="left"/>
        <w:rPr>
          <w:rFonts w:ascii="宋体" w:hAnsi="宋体"/>
        </w:rPr>
      </w:pPr>
      <w:r>
        <w:rPr>
          <w:rFonts w:ascii="宋体" w:hAnsi="宋体"/>
        </w:rPr>
        <w:t>7．担任毕业作业指导工作的教师，应认真履行职责，按计划开展指导工作。对连续2周时间不从事与毕业作业指导相关工作的指导教师，学校有关部门要给予批评纠正；对于严重影响毕业作业指导工作或失职的指导教师，视其程度，应给予相应的纪律处分。</w:t>
      </w:r>
    </w:p>
    <w:p w:rsidR="008A634B" w:rsidRDefault="008A634B" w:rsidP="008A634B">
      <w:pPr>
        <w:spacing w:line="500" w:lineRule="exact"/>
        <w:ind w:firstLine="422"/>
        <w:jc w:val="left"/>
        <w:rPr>
          <w:rFonts w:ascii="宋体" w:hAnsi="宋体"/>
          <w:b/>
        </w:rPr>
      </w:pPr>
      <w:r>
        <w:rPr>
          <w:rFonts w:ascii="宋体" w:hAnsi="宋体"/>
          <w:b/>
        </w:rPr>
        <w:t>三、 对学生的要求</w:t>
      </w:r>
    </w:p>
    <w:p w:rsidR="008A634B" w:rsidRDefault="008A634B" w:rsidP="008A634B">
      <w:pPr>
        <w:spacing w:line="500" w:lineRule="exact"/>
        <w:ind w:firstLine="420"/>
        <w:jc w:val="left"/>
        <w:rPr>
          <w:rFonts w:ascii="宋体" w:hAnsi="宋体"/>
        </w:rPr>
      </w:pPr>
      <w:r>
        <w:rPr>
          <w:rFonts w:ascii="宋体" w:hAnsi="宋体"/>
        </w:rPr>
        <w:t>高职高专院校学生修完所学专业教学计划规定的课程（不含毕业实习），必须参加毕业作业的教学实践。学生在毕业作业的教学期间必须完成以下任务：</w:t>
      </w:r>
    </w:p>
    <w:p w:rsidR="008A634B" w:rsidRDefault="008A634B" w:rsidP="008A634B">
      <w:pPr>
        <w:spacing w:line="500" w:lineRule="exact"/>
        <w:ind w:firstLine="420"/>
        <w:jc w:val="left"/>
        <w:rPr>
          <w:rFonts w:ascii="宋体" w:hAnsi="宋体"/>
        </w:rPr>
      </w:pPr>
      <w:r>
        <w:rPr>
          <w:rFonts w:ascii="宋体" w:hAnsi="宋体"/>
        </w:rPr>
        <w:t>1．根据所接受的毕业作业任务书，参考有关文献，综合应用所学的知识和技能，选定毕业作业课题；学生在教师指导下也可根据自己的实际情况，自己拟定毕业作业的课题或题目，但应征</w:t>
      </w:r>
      <w:proofErr w:type="gramStart"/>
      <w:r>
        <w:rPr>
          <w:rFonts w:ascii="宋体" w:hAnsi="宋体"/>
        </w:rPr>
        <w:t>得指导</w:t>
      </w:r>
      <w:proofErr w:type="gramEnd"/>
      <w:r>
        <w:rPr>
          <w:rFonts w:ascii="宋体" w:hAnsi="宋体"/>
        </w:rPr>
        <w:t>教师的正式认定。</w:t>
      </w:r>
    </w:p>
    <w:p w:rsidR="008A634B" w:rsidRDefault="008A634B" w:rsidP="008A634B">
      <w:pPr>
        <w:spacing w:line="500" w:lineRule="exact"/>
        <w:ind w:firstLine="420"/>
        <w:jc w:val="left"/>
        <w:rPr>
          <w:rFonts w:ascii="宋体" w:hAnsi="宋体"/>
        </w:rPr>
      </w:pPr>
      <w:r>
        <w:rPr>
          <w:rFonts w:ascii="宋体" w:hAnsi="宋体"/>
        </w:rPr>
        <w:t>2．在教师指导下，制订包括毕业作业方案分段实施时间、任务、检验方式等在内的课题进度计划。</w:t>
      </w:r>
    </w:p>
    <w:p w:rsidR="008A634B" w:rsidRDefault="008A634B" w:rsidP="008A634B">
      <w:pPr>
        <w:spacing w:line="500" w:lineRule="exact"/>
        <w:ind w:firstLine="420"/>
        <w:jc w:val="left"/>
        <w:rPr>
          <w:rFonts w:ascii="宋体" w:hAnsi="宋体"/>
        </w:rPr>
      </w:pPr>
      <w:r>
        <w:rPr>
          <w:rFonts w:ascii="宋体" w:hAnsi="宋体"/>
        </w:rPr>
        <w:t>3．按进度计划开展毕业作业工作，收集整理相关研究资料，开展实验、实践或调研活动，实事求是地做好实验和实践记录。</w:t>
      </w:r>
    </w:p>
    <w:p w:rsidR="008A634B" w:rsidRDefault="008A634B" w:rsidP="008A634B">
      <w:pPr>
        <w:spacing w:line="500" w:lineRule="exact"/>
        <w:ind w:firstLine="420"/>
        <w:jc w:val="left"/>
        <w:rPr>
          <w:rFonts w:ascii="宋体" w:hAnsi="宋体"/>
        </w:rPr>
      </w:pPr>
      <w:r>
        <w:rPr>
          <w:rFonts w:ascii="宋体" w:hAnsi="宋体"/>
        </w:rPr>
        <w:lastRenderedPageBreak/>
        <w:t>4．按时完成毕业作业任务书规定的任务；完成毕业作业应学习、参阅有关参考文献和期刊论文，并有一定量的引文。</w:t>
      </w:r>
    </w:p>
    <w:p w:rsidR="008A634B" w:rsidRDefault="008A634B" w:rsidP="008A634B">
      <w:pPr>
        <w:spacing w:line="500" w:lineRule="exact"/>
        <w:ind w:firstLine="420"/>
        <w:jc w:val="left"/>
        <w:rPr>
          <w:rFonts w:ascii="宋体" w:hAnsi="宋体"/>
        </w:rPr>
      </w:pPr>
      <w:r>
        <w:rPr>
          <w:rFonts w:ascii="宋体" w:hAnsi="宋体"/>
        </w:rPr>
        <w:t>5．做好准备并按指定的时间、地点参加毕业作业答辩。</w:t>
      </w:r>
    </w:p>
    <w:p w:rsidR="008A634B" w:rsidRDefault="008A634B" w:rsidP="008A634B">
      <w:pPr>
        <w:spacing w:line="500" w:lineRule="exact"/>
        <w:ind w:firstLine="420"/>
        <w:jc w:val="left"/>
        <w:rPr>
          <w:rFonts w:ascii="宋体" w:hAnsi="宋体"/>
        </w:rPr>
      </w:pPr>
      <w:r>
        <w:rPr>
          <w:rFonts w:ascii="宋体" w:hAnsi="宋体"/>
        </w:rPr>
        <w:t>6．高职单招学生的毕业作业原则上可放低要求。</w:t>
      </w:r>
    </w:p>
    <w:p w:rsidR="008A634B" w:rsidRDefault="008A634B" w:rsidP="008A634B">
      <w:pPr>
        <w:spacing w:line="500" w:lineRule="exact"/>
        <w:ind w:firstLine="420"/>
        <w:jc w:val="left"/>
        <w:rPr>
          <w:rFonts w:ascii="宋体" w:hAnsi="宋体"/>
        </w:rPr>
      </w:pPr>
      <w:r>
        <w:rPr>
          <w:rFonts w:ascii="宋体" w:hAnsi="宋体"/>
        </w:rPr>
        <w:t>7．学生在进行毕业作业的实际工作中，应该努力学习、科学求实、刻苦钻研、勇于创新、勤于实践、真实诚信、虚心接受指导教师的指导，应该独立完成规定的毕业作业任务，毕业作业应符合有关规范要求。</w:t>
      </w:r>
    </w:p>
    <w:p w:rsidR="008A634B" w:rsidRDefault="008A634B" w:rsidP="008A634B">
      <w:pPr>
        <w:spacing w:line="500" w:lineRule="exact"/>
        <w:ind w:firstLine="420"/>
        <w:jc w:val="left"/>
        <w:rPr>
          <w:rFonts w:ascii="宋体" w:hAnsi="宋体"/>
        </w:rPr>
      </w:pPr>
      <w:r>
        <w:rPr>
          <w:rFonts w:ascii="宋体" w:hAnsi="宋体"/>
        </w:rPr>
        <w:t>凡在毕业作业实践或撰写过程中，有弄虚作假、抄袭剽窃和直接使用他人相关内容的学生，应严肃处理；情节严重者，毕业作业成绩按零分记。</w:t>
      </w:r>
    </w:p>
    <w:p w:rsidR="008A634B" w:rsidRDefault="008A634B" w:rsidP="008A634B">
      <w:pPr>
        <w:spacing w:line="500" w:lineRule="exact"/>
        <w:ind w:firstLine="422"/>
        <w:jc w:val="left"/>
        <w:rPr>
          <w:rFonts w:ascii="宋体" w:hAnsi="宋体"/>
          <w:b/>
        </w:rPr>
      </w:pPr>
      <w:r>
        <w:rPr>
          <w:rFonts w:ascii="宋体" w:hAnsi="宋体"/>
          <w:b/>
        </w:rPr>
        <w:t>四、质量监控与保障</w:t>
      </w:r>
    </w:p>
    <w:p w:rsidR="008A634B" w:rsidRDefault="008A634B" w:rsidP="008A634B">
      <w:pPr>
        <w:spacing w:line="500" w:lineRule="exact"/>
        <w:ind w:firstLine="416"/>
        <w:jc w:val="left"/>
        <w:rPr>
          <w:rFonts w:ascii="宋体" w:hAnsi="宋体"/>
        </w:rPr>
      </w:pPr>
      <w:r>
        <w:rPr>
          <w:rFonts w:ascii="宋体" w:hAnsi="宋体"/>
        </w:rPr>
        <w:t>毕业作业工作，要在分管副院长的领导下，由学校教务处统一负责进行管理。要建立院、系两级毕业作业质量监控体系，制订相应的规章制度，从选题、教师指导、中期检查、评阅、答辩以及对学生的基本要求等各个环节制订出明确的规范和标准，实施质量监控。</w:t>
      </w:r>
    </w:p>
    <w:p w:rsidR="008A634B" w:rsidRDefault="008A634B" w:rsidP="008A634B">
      <w:pPr>
        <w:spacing w:line="500" w:lineRule="exact"/>
        <w:ind w:firstLine="416"/>
        <w:jc w:val="left"/>
        <w:rPr>
          <w:rFonts w:ascii="宋体" w:hAnsi="宋体"/>
        </w:rPr>
      </w:pPr>
      <w:r>
        <w:rPr>
          <w:rFonts w:ascii="宋体" w:hAnsi="宋体"/>
        </w:rPr>
        <w:t>各系要注重发挥专业教学指导委员会和各级督导人员的作用，对毕业作业全过程进行监控。着重做好选题、中期检查、期终答辩（验收）三个阶段的检查工作，并提交检查情况报告或工作总结。要加强毕业作业环节的学风建设，积极倡导科学、求实、创新、团结协作的优良学风，切实纠正毕业作业脱离实际的倾向，坚决杜绝毕业作业中出现的抄袭、买卖和弄虚作假等不良现象。</w:t>
      </w:r>
    </w:p>
    <w:p w:rsidR="008A634B" w:rsidRDefault="008A634B" w:rsidP="008A634B">
      <w:pPr>
        <w:spacing w:line="500" w:lineRule="exact"/>
        <w:jc w:val="center"/>
        <w:rPr>
          <w:rFonts w:ascii="宋体" w:hAnsi="宋体"/>
        </w:rPr>
      </w:pPr>
    </w:p>
    <w:p w:rsidR="00935157" w:rsidRDefault="008A634B" w:rsidP="008A634B">
      <w:pPr>
        <w:jc w:val="right"/>
      </w:pPr>
      <w:r>
        <w:rPr>
          <w:rFonts w:ascii="宋体" w:hAnsi="宋体"/>
        </w:rPr>
        <w:t xml:space="preserve">                                     </w:t>
      </w:r>
      <w:bookmarkStart w:id="74" w:name="_GoBack"/>
      <w:bookmarkEnd w:id="74"/>
      <w:r>
        <w:rPr>
          <w:rFonts w:ascii="宋体" w:hAnsi="宋体"/>
        </w:rPr>
        <w:t xml:space="preserve"> 2013年10月25日</w:t>
      </w:r>
    </w:p>
    <w:sectPr w:rsidR="00935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59F" w:rsidRDefault="00AB259F" w:rsidP="008A634B">
      <w:r>
        <w:separator/>
      </w:r>
    </w:p>
  </w:endnote>
  <w:endnote w:type="continuationSeparator" w:id="0">
    <w:p w:rsidR="00AB259F" w:rsidRDefault="00AB259F" w:rsidP="008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auto"/>
    <w:pitch w:val="variable"/>
    <w:sig w:usb0="A00002EF" w:usb1="4000207B" w:usb2="00000000" w:usb3="00000000" w:csb0="FFFFFF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59F" w:rsidRDefault="00AB259F" w:rsidP="008A634B">
      <w:r>
        <w:separator/>
      </w:r>
    </w:p>
  </w:footnote>
  <w:footnote w:type="continuationSeparator" w:id="0">
    <w:p w:rsidR="00AB259F" w:rsidRDefault="00AB259F" w:rsidP="008A6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F5"/>
    <w:rsid w:val="000461F5"/>
    <w:rsid w:val="008A634B"/>
    <w:rsid w:val="00935157"/>
    <w:rsid w:val="00AB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634B"/>
    <w:pPr>
      <w:jc w:val="both"/>
    </w:pPr>
    <w:rPr>
      <w:rFonts w:ascii="Calibri" w:eastAsia="宋体" w:hAnsi="Calibri" w:cs="Times New Roman"/>
      <w:kern w:val="0"/>
      <w:szCs w:val="21"/>
    </w:rPr>
  </w:style>
  <w:style w:type="paragraph" w:styleId="1">
    <w:name w:val="heading 1"/>
    <w:basedOn w:val="a"/>
    <w:next w:val="a"/>
    <w:link w:val="1Char"/>
    <w:uiPriority w:val="7"/>
    <w:qFormat/>
    <w:rsid w:val="008A634B"/>
    <w:pPr>
      <w:keepNext/>
      <w:keepLines/>
      <w:jc w:val="center"/>
      <w:outlineLvl w:val="0"/>
    </w:pPr>
    <w:rPr>
      <w:b/>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34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A634B"/>
    <w:rPr>
      <w:sz w:val="18"/>
      <w:szCs w:val="18"/>
    </w:rPr>
  </w:style>
  <w:style w:type="paragraph" w:styleId="a4">
    <w:name w:val="footer"/>
    <w:basedOn w:val="a"/>
    <w:link w:val="Char0"/>
    <w:uiPriority w:val="99"/>
    <w:unhideWhenUsed/>
    <w:rsid w:val="008A634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A634B"/>
    <w:rPr>
      <w:sz w:val="18"/>
      <w:szCs w:val="18"/>
    </w:rPr>
  </w:style>
  <w:style w:type="character" w:customStyle="1" w:styleId="1Char">
    <w:name w:val="标题 1 Char"/>
    <w:basedOn w:val="a0"/>
    <w:link w:val="1"/>
    <w:uiPriority w:val="7"/>
    <w:rsid w:val="008A634B"/>
    <w:rPr>
      <w:rFonts w:ascii="Calibri" w:eastAsia="宋体" w:hAnsi="Calibri" w:cs="Times New Roman"/>
      <w:b/>
      <w:kern w:val="0"/>
      <w:sz w:val="44"/>
      <w:szCs w:val="44"/>
    </w:rPr>
  </w:style>
  <w:style w:type="paragraph" w:customStyle="1" w:styleId="10">
    <w:name w:val="样式1"/>
    <w:basedOn w:val="a"/>
    <w:link w:val="1Char0"/>
    <w:qFormat/>
    <w:rsid w:val="008A634B"/>
    <w:pPr>
      <w:keepNext/>
      <w:keepLines/>
      <w:jc w:val="center"/>
    </w:pPr>
    <w:rPr>
      <w:rFonts w:ascii="Times New Roman" w:eastAsia="Times New Roman" w:hAnsi="Times New Roman"/>
      <w:b/>
      <w:color w:val="00B0F0"/>
      <w:sz w:val="36"/>
      <w:szCs w:val="36"/>
    </w:rPr>
  </w:style>
  <w:style w:type="character" w:customStyle="1" w:styleId="1Char0">
    <w:name w:val="样式1 Char"/>
    <w:basedOn w:val="a0"/>
    <w:link w:val="10"/>
    <w:rsid w:val="008A634B"/>
    <w:rPr>
      <w:rFonts w:ascii="Times New Roman" w:eastAsia="Times New Roman" w:hAnsi="Times New Roman" w:cs="Times New Roman"/>
      <w:b/>
      <w:color w:val="00B0F0"/>
      <w:kern w:val="0"/>
      <w:sz w:val="36"/>
      <w:szCs w:val="36"/>
    </w:rPr>
  </w:style>
  <w:style w:type="paragraph" w:styleId="a5">
    <w:name w:val="Normal (Web)"/>
    <w:basedOn w:val="a"/>
    <w:rsid w:val="008A634B"/>
    <w:rPr>
      <w:rFonts w:ascii="宋体" w:eastAsia="Times New Roman" w:hAnsi="宋体"/>
      <w:sz w:val="24"/>
      <w:szCs w:val="24"/>
    </w:rPr>
  </w:style>
  <w:style w:type="paragraph" w:styleId="a6">
    <w:name w:val="Body Text Indent"/>
    <w:basedOn w:val="a"/>
    <w:link w:val="Char1"/>
    <w:qFormat/>
    <w:rsid w:val="008A634B"/>
    <w:pPr>
      <w:ind w:firstLine="599"/>
    </w:pPr>
    <w:rPr>
      <w:rFonts w:ascii="楷体_GB2312" w:eastAsia="楷体_GB2312" w:hAnsi="楷体_GB2312"/>
      <w:b/>
      <w:sz w:val="30"/>
      <w:szCs w:val="30"/>
    </w:rPr>
  </w:style>
  <w:style w:type="character" w:customStyle="1" w:styleId="Char1">
    <w:name w:val="正文文本缩进 Char"/>
    <w:basedOn w:val="a0"/>
    <w:link w:val="a6"/>
    <w:rsid w:val="008A634B"/>
    <w:rPr>
      <w:rFonts w:ascii="楷体_GB2312" w:eastAsia="楷体_GB2312" w:hAnsi="楷体_GB2312" w:cs="Times New Roman"/>
      <w:b/>
      <w:kern w:val="0"/>
      <w:sz w:val="30"/>
      <w:szCs w:val="30"/>
    </w:rPr>
  </w:style>
  <w:style w:type="character" w:customStyle="1" w:styleId="5Char">
    <w:name w:val="样式5 Char"/>
    <w:link w:val="5"/>
    <w:rsid w:val="008A634B"/>
    <w:rPr>
      <w:rFonts w:ascii="新宋体" w:eastAsia="新宋体" w:hAnsi="新宋体"/>
      <w:b/>
      <w:color w:val="000000"/>
      <w:sz w:val="20"/>
      <w:szCs w:val="20"/>
    </w:rPr>
  </w:style>
  <w:style w:type="paragraph" w:customStyle="1" w:styleId="5">
    <w:name w:val="样式5"/>
    <w:basedOn w:val="a"/>
    <w:link w:val="5Char"/>
    <w:rsid w:val="008A634B"/>
    <w:pPr>
      <w:ind w:firstLine="420"/>
    </w:pPr>
    <w:rPr>
      <w:rFonts w:ascii="新宋体" w:eastAsia="新宋体" w:hAnsi="新宋体" w:cstheme="minorBidi"/>
      <w:b/>
      <w:color w:val="000000"/>
      <w:kern w:val="2"/>
      <w:sz w:val="20"/>
      <w:szCs w:val="20"/>
    </w:rPr>
  </w:style>
  <w:style w:type="paragraph" w:styleId="a7">
    <w:name w:val="Plain Text"/>
    <w:basedOn w:val="a"/>
    <w:link w:val="Char2"/>
    <w:rsid w:val="008A634B"/>
    <w:rPr>
      <w:rFonts w:ascii="宋体" w:hAnsi="宋体"/>
      <w:sz w:val="24"/>
      <w:szCs w:val="24"/>
    </w:rPr>
  </w:style>
  <w:style w:type="character" w:customStyle="1" w:styleId="Char2">
    <w:name w:val="纯文本 Char"/>
    <w:basedOn w:val="a0"/>
    <w:link w:val="a7"/>
    <w:rsid w:val="008A634B"/>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A634B"/>
    <w:pPr>
      <w:jc w:val="both"/>
    </w:pPr>
    <w:rPr>
      <w:rFonts w:ascii="Calibri" w:eastAsia="宋体" w:hAnsi="Calibri" w:cs="Times New Roman"/>
      <w:kern w:val="0"/>
      <w:szCs w:val="21"/>
    </w:rPr>
  </w:style>
  <w:style w:type="paragraph" w:styleId="1">
    <w:name w:val="heading 1"/>
    <w:basedOn w:val="a"/>
    <w:next w:val="a"/>
    <w:link w:val="1Char"/>
    <w:uiPriority w:val="7"/>
    <w:qFormat/>
    <w:rsid w:val="008A634B"/>
    <w:pPr>
      <w:keepNext/>
      <w:keepLines/>
      <w:jc w:val="center"/>
      <w:outlineLvl w:val="0"/>
    </w:pPr>
    <w:rPr>
      <w:b/>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34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8A634B"/>
    <w:rPr>
      <w:sz w:val="18"/>
      <w:szCs w:val="18"/>
    </w:rPr>
  </w:style>
  <w:style w:type="paragraph" w:styleId="a4">
    <w:name w:val="footer"/>
    <w:basedOn w:val="a"/>
    <w:link w:val="Char0"/>
    <w:uiPriority w:val="99"/>
    <w:unhideWhenUsed/>
    <w:rsid w:val="008A634B"/>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8A634B"/>
    <w:rPr>
      <w:sz w:val="18"/>
      <w:szCs w:val="18"/>
    </w:rPr>
  </w:style>
  <w:style w:type="character" w:customStyle="1" w:styleId="1Char">
    <w:name w:val="标题 1 Char"/>
    <w:basedOn w:val="a0"/>
    <w:link w:val="1"/>
    <w:uiPriority w:val="7"/>
    <w:rsid w:val="008A634B"/>
    <w:rPr>
      <w:rFonts w:ascii="Calibri" w:eastAsia="宋体" w:hAnsi="Calibri" w:cs="Times New Roman"/>
      <w:b/>
      <w:kern w:val="0"/>
      <w:sz w:val="44"/>
      <w:szCs w:val="44"/>
    </w:rPr>
  </w:style>
  <w:style w:type="paragraph" w:customStyle="1" w:styleId="10">
    <w:name w:val="样式1"/>
    <w:basedOn w:val="a"/>
    <w:link w:val="1Char0"/>
    <w:qFormat/>
    <w:rsid w:val="008A634B"/>
    <w:pPr>
      <w:keepNext/>
      <w:keepLines/>
      <w:jc w:val="center"/>
    </w:pPr>
    <w:rPr>
      <w:rFonts w:ascii="Times New Roman" w:eastAsia="Times New Roman" w:hAnsi="Times New Roman"/>
      <w:b/>
      <w:color w:val="00B0F0"/>
      <w:sz w:val="36"/>
      <w:szCs w:val="36"/>
    </w:rPr>
  </w:style>
  <w:style w:type="character" w:customStyle="1" w:styleId="1Char0">
    <w:name w:val="样式1 Char"/>
    <w:basedOn w:val="a0"/>
    <w:link w:val="10"/>
    <w:rsid w:val="008A634B"/>
    <w:rPr>
      <w:rFonts w:ascii="Times New Roman" w:eastAsia="Times New Roman" w:hAnsi="Times New Roman" w:cs="Times New Roman"/>
      <w:b/>
      <w:color w:val="00B0F0"/>
      <w:kern w:val="0"/>
      <w:sz w:val="36"/>
      <w:szCs w:val="36"/>
    </w:rPr>
  </w:style>
  <w:style w:type="paragraph" w:styleId="a5">
    <w:name w:val="Normal (Web)"/>
    <w:basedOn w:val="a"/>
    <w:rsid w:val="008A634B"/>
    <w:rPr>
      <w:rFonts w:ascii="宋体" w:eastAsia="Times New Roman" w:hAnsi="宋体"/>
      <w:sz w:val="24"/>
      <w:szCs w:val="24"/>
    </w:rPr>
  </w:style>
  <w:style w:type="paragraph" w:styleId="a6">
    <w:name w:val="Body Text Indent"/>
    <w:basedOn w:val="a"/>
    <w:link w:val="Char1"/>
    <w:qFormat/>
    <w:rsid w:val="008A634B"/>
    <w:pPr>
      <w:ind w:firstLine="599"/>
    </w:pPr>
    <w:rPr>
      <w:rFonts w:ascii="楷体_GB2312" w:eastAsia="楷体_GB2312" w:hAnsi="楷体_GB2312"/>
      <w:b/>
      <w:sz w:val="30"/>
      <w:szCs w:val="30"/>
    </w:rPr>
  </w:style>
  <w:style w:type="character" w:customStyle="1" w:styleId="Char1">
    <w:name w:val="正文文本缩进 Char"/>
    <w:basedOn w:val="a0"/>
    <w:link w:val="a6"/>
    <w:rsid w:val="008A634B"/>
    <w:rPr>
      <w:rFonts w:ascii="楷体_GB2312" w:eastAsia="楷体_GB2312" w:hAnsi="楷体_GB2312" w:cs="Times New Roman"/>
      <w:b/>
      <w:kern w:val="0"/>
      <w:sz w:val="30"/>
      <w:szCs w:val="30"/>
    </w:rPr>
  </w:style>
  <w:style w:type="character" w:customStyle="1" w:styleId="5Char">
    <w:name w:val="样式5 Char"/>
    <w:link w:val="5"/>
    <w:rsid w:val="008A634B"/>
    <w:rPr>
      <w:rFonts w:ascii="新宋体" w:eastAsia="新宋体" w:hAnsi="新宋体"/>
      <w:b/>
      <w:color w:val="000000"/>
      <w:sz w:val="20"/>
      <w:szCs w:val="20"/>
    </w:rPr>
  </w:style>
  <w:style w:type="paragraph" w:customStyle="1" w:styleId="5">
    <w:name w:val="样式5"/>
    <w:basedOn w:val="a"/>
    <w:link w:val="5Char"/>
    <w:rsid w:val="008A634B"/>
    <w:pPr>
      <w:ind w:firstLine="420"/>
    </w:pPr>
    <w:rPr>
      <w:rFonts w:ascii="新宋体" w:eastAsia="新宋体" w:hAnsi="新宋体" w:cstheme="minorBidi"/>
      <w:b/>
      <w:color w:val="000000"/>
      <w:kern w:val="2"/>
      <w:sz w:val="20"/>
      <w:szCs w:val="20"/>
    </w:rPr>
  </w:style>
  <w:style w:type="paragraph" w:styleId="a7">
    <w:name w:val="Plain Text"/>
    <w:basedOn w:val="a"/>
    <w:link w:val="Char2"/>
    <w:rsid w:val="008A634B"/>
    <w:rPr>
      <w:rFonts w:ascii="宋体" w:hAnsi="宋体"/>
      <w:sz w:val="24"/>
      <w:szCs w:val="24"/>
    </w:rPr>
  </w:style>
  <w:style w:type="character" w:customStyle="1" w:styleId="Char2">
    <w:name w:val="纯文本 Char"/>
    <w:basedOn w:val="a0"/>
    <w:link w:val="a7"/>
    <w:rsid w:val="008A634B"/>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3332</Words>
  <Characters>18996</Characters>
  <Application>Microsoft Office Word</Application>
  <DocSecurity>0</DocSecurity>
  <Lines>158</Lines>
  <Paragraphs>44</Paragraphs>
  <ScaleCrop>false</ScaleCrop>
  <Company>三明职业技术学院</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2018-10-29T11:25:00Z</dcterms:created>
  <dcterms:modified xsi:type="dcterms:W3CDTF">2018-10-29T11:25:00Z</dcterms:modified>
</cp:coreProperties>
</file>